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AF" w:rsidRPr="00E34D3E" w:rsidRDefault="00764FAF" w:rsidP="00764FAF">
      <w:pPr>
        <w:snapToGrid w:val="0"/>
        <w:jc w:val="left"/>
        <w:rPr>
          <w:rFonts w:ascii="黑体" w:eastAsia="黑体" w:hAnsi="黑体"/>
          <w:sz w:val="32"/>
          <w:szCs w:val="32"/>
        </w:rPr>
      </w:pPr>
      <w:r w:rsidRPr="00E34D3E">
        <w:rPr>
          <w:rFonts w:ascii="黑体" w:eastAsia="黑体" w:hAnsi="黑体" w:hint="eastAsia"/>
          <w:sz w:val="32"/>
          <w:szCs w:val="32"/>
        </w:rPr>
        <w:t>附件：</w:t>
      </w:r>
    </w:p>
    <w:p w:rsidR="00764FAF" w:rsidRPr="000842FD" w:rsidRDefault="00764FAF" w:rsidP="00764FAF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842FD">
        <w:rPr>
          <w:rFonts w:ascii="方正小标宋简体" w:eastAsia="方正小标宋简体" w:hint="eastAsia"/>
          <w:sz w:val="44"/>
          <w:szCs w:val="44"/>
        </w:rPr>
        <w:t>注销医疗机构制剂批准文号目录</w:t>
      </w:r>
    </w:p>
    <w:tbl>
      <w:tblPr>
        <w:tblW w:w="10348" w:type="dxa"/>
        <w:tblInd w:w="-1017" w:type="dxa"/>
        <w:tblLook w:val="04A0" w:firstRow="1" w:lastRow="0" w:firstColumn="1" w:lastColumn="0" w:noHBand="0" w:noVBand="1"/>
      </w:tblPr>
      <w:tblGrid>
        <w:gridCol w:w="791"/>
        <w:gridCol w:w="2240"/>
        <w:gridCol w:w="2020"/>
        <w:gridCol w:w="1660"/>
        <w:gridCol w:w="1320"/>
        <w:gridCol w:w="2317"/>
      </w:tblGrid>
      <w:tr w:rsidR="00764FAF" w:rsidRPr="00764FAF" w:rsidTr="00764FAF">
        <w:trPr>
          <w:trHeight w:val="28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FA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FA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制剂名称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FA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制剂批准文号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FA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FA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剂型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FA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配制单位名称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复方薄荷脑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醑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薄荷脑0.3%，苯酚0.5%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醑剂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北京市房山区良乡医院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复方金霉素软膏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软膏剂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北京市房山区良乡医院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复方薄荷滴鼻剂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薄荷脑1%,樟脑1%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滴鼻剂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北京市房山区良乡医院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碳酸氢钠滴耳剂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滴耳剂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北京市房山区良乡医院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氯柳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酊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氯霉素1%, 水杨酸2%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酊剂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北京市房山区良乡医院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氨薄荷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醑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浓氨溶液10％,薄荷脑2.5％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醑剂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北京市房山区良乡医院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复方硫洗剂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升华硫3％,硫酸锌3％,樟脑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醑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25%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洗剂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北京市房山区良乡医院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复方水杨酸洗剂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水杨酸6％,苯甲酸12％,碘酊10％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洗剂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北京市房山区良乡医院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鱼肝油软膏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软膏剂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北京市房山区良乡医院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复方扑尔敏滴鼻剂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滴鼻剂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北京市房山区良乡医院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氯化钙糖浆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糖浆剂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北京市房山区良乡医院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氯化钾胶浆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胶浆剂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北京市房山区良乡医院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酚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滴耳剂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2.1%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滴耳剂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北京市房山区良乡医院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水合氯醛胶浆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胶浆剂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北京市房山区良乡医院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毛果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芸香碱眼膏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眼膏剂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氯化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氨基汞眼膏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眼膏剂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后马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托品眼膏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眼膏剂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阿托品眼膏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眼膏剂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复方核黄素滴眼剂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核黄素0.01%,维生素C1%，葡萄糖10%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利明滴眼剂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复方薄荷滴鼻剂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薄荷脑1%,樟脑1%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滴鼻剂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复方扑尔敏滴鼻剂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滴鼻剂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氯麻滴鼻剂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氯霉素0.25%,盐酸麻黄碱0.5%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滴鼻剂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碳酸氢钠滴耳剂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滴耳剂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酚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滴耳剂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2.1%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滴耳剂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水杨酸洗剂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洗剂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lastRenderedPageBreak/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薄荷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酚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洗剂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薄荷脑1%、苯酚0.5%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洗剂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复方硫洗剂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升华硫3％,硫酸锌3％,樟脑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醑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25%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洗剂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复方金霉素软膏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软膏剂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丁卡因软膏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软膏剂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鞣酸软膏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软膏剂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鱼肝油软膏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软膏剂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冻疮软膏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软膏剂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苯海拉明霜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乳膏剂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钛霜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乳膏剂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复方苯甲酸软膏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苯甲酸12%，水杨酸6%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软膏剂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复方利凡诺糊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利凡诺0.5%,氧化锌24.88%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糊剂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水杨酸滴耳液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滴耳剂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氯化钙糖浆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糖浆剂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胃蛋白酶合剂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含糖胃蛋白酶2%，稀盐酸2%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口服溶液剂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水合氯醛合剂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水合氯醛6.5%,溴化钾6.5%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口服溶液剂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复方硫酸镁灌肠液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硫酸镁溶液8.3%,甘油33.3%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灌肠剂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碘化钾溶液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口服溶液剂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溴化钾溶液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口服溶液剂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盐酸丁卡因滴眼液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字H20063099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荧光素钠滴眼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硫酸镁溶液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字H20073115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50%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口服溶液剂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溴化钾苯甲酸钠咖啡因合剂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字H20083396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溴化钾3%，苯甲酸钠0.5%，咖啡因0.5%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口服溶液剂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 xml:space="preserve">北京市门头沟区医院 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止汗擦剂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字H20063989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甲醛溶液5%，苯酚2％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搽剂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复方诺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氟沙星滴耳液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字H20063995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诺氟沙星0.4％，地塞米松0.02%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滴耳剂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氯霉素氢化可的松滴耳液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字H20063996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氯霉素2.5%，氢化可的松0.5%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滴耳剂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复方核黄素滴眼剂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核黄素0.01%,维生素C1%，葡萄糖10%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复方硫酸锌滴眼液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硫酸锌0.25%，盐酸麻黄碱0.1%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lastRenderedPageBreak/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红霉素滴眼剂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0.50%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硫酸阿托品滴眼液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1%，2%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氢溴酸后马托品滴眼液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人工泪滴眼液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塞替派滴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眼液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0.05%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新霉素滴眼剂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0.5%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水杨酸毒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扁豆碱滴眼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0.25%，0.5%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乌洛托品滴眼液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盐酸丁卡因滴眼液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依地酸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二钠滴眼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0.5%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荧光素钠滴眼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骨蜡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613811" w:rsidP="006138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613811" w:rsidP="006138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颠茄合剂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颠茄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酊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口服溶液剂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碘化钾合剂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碘化钾10%，碳酸氢钠0.5%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口服溶液剂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复方豆蔻合剂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口服溶液剂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枸橼酸盐合剂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枸橼酸7%，枸橼酸钠10%，枸橼酸钾10%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口服溶液剂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硫酸亚铁合剂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合剂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氯化铵合剂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合剂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麻黄碱甘草合剂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口服溶液剂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吐根合剂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吐根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酊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1.4%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合剂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止喘合剂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口服溶液剂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复方水杨酸火棉胶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水杨酸20%，碘1%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火棉胶剂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硫代硫酸钠溶液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搽剂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灭菌碘化钾溶液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稀甲醛溶液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搽剂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复方己烯雌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酚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霜Ⅱ号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乳膏剂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抗角化软膏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软膏剂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氯化氨基汞软膏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5%，10%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软膏剂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己烯雌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酚栓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0.25mg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栓剂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氯霉素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栓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0.25g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栓剂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氯化钙糖浆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糖浆剂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复方硫洗剂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硫酸锌3%，升华硫3%，樟脑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醑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25%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洗剂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皮肤洗剂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0.5%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洗剂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醋酸地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塞米松眼膏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0.10%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眼膏剂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丁卡因眼膏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眼膏剂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硫酸阿托品眼膏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1%；2%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眼膏剂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氯化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氨基汞眼膏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眼膏剂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lastRenderedPageBreak/>
              <w:t>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硝酸毛果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芸香碱眼膏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字H20064063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1%，2%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眼膏剂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硝酸氨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银溶液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字H20073083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613811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--</w:t>
            </w:r>
            <w:r w:rsidR="00764FAF" w:rsidRPr="00764FA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搽剂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硝酸银溶液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字H20073084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10%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涂剂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壬二酸乳膏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字H20073085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乳膏剂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硫酸镁溶液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字H20083163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33%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口服溶液剂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复方硫酸镁注射液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字H20083166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7ml:硫酸镁3.5g，盐酸普鲁卡因7mg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注射剂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普鲁卡因丁卡因注射液Ⅰ号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字H20083167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10ml:盐酸普鲁卡因70mg,盐酸丁卡因30mg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注射剂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硼酸软膏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字H20083240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软膏剂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复方二氧化钛乳膏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字H20083243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 xml:space="preserve">二氧化钛5％     </w:t>
            </w: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水杨酸苯酯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10％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乳膏剂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硫软膏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字H20083244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软膏剂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尿素软膏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字H20083245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软膏剂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硅霜II号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字H20083246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乳膏剂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庆大霉素滴眼剂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字H20083250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0.3%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滴眼剂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盐酸普鲁卡因注射液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字H20083377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5ml:12.5mg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注射剂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盐酸普鲁卡因注射液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字H20083378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10ml:50mg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注射剂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盐酸普鲁卡因注射液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字H20083379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10ml:1g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注射剂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盐酸丁卡因注射液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字H20083380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10ml:50mg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注射剂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依沙</w:t>
            </w: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吖啶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注射液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字H20083381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10ml:50mg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注射剂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关节冲洗液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字H20091003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复方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冲洗剂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硼酸洗眼液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字H20091005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冲洗剂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呋喃西林溶液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字H20091006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0.02%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冲洗剂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北京大学第三医院</w:t>
            </w:r>
          </w:p>
        </w:tc>
      </w:tr>
      <w:tr w:rsidR="00764FAF" w:rsidRPr="00764FAF" w:rsidTr="00764FAF">
        <w:trPr>
          <w:trHeight w:val="2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112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依沙</w:t>
            </w:r>
            <w:proofErr w:type="gramStart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吖啶</w:t>
            </w:r>
            <w:proofErr w:type="gramEnd"/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溶液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764FAF">
              <w:rPr>
                <w:rFonts w:ascii="宋体" w:hAnsi="宋体" w:cs="宋体" w:hint="eastAsia"/>
                <w:kern w:val="0"/>
                <w:sz w:val="20"/>
              </w:rPr>
              <w:t>京药制</w:t>
            </w:r>
            <w:proofErr w:type="gramEnd"/>
            <w:r w:rsidRPr="00764FAF">
              <w:rPr>
                <w:rFonts w:ascii="宋体" w:hAnsi="宋体" w:cs="宋体" w:hint="eastAsia"/>
                <w:kern w:val="0"/>
                <w:sz w:val="20"/>
              </w:rPr>
              <w:t>字H20091010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0.10%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kern w:val="0"/>
                <w:sz w:val="20"/>
              </w:rPr>
              <w:t>冲洗剂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AF" w:rsidRPr="00764FAF" w:rsidRDefault="00764FAF" w:rsidP="0076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64FAF">
              <w:rPr>
                <w:rFonts w:ascii="宋体" w:hAnsi="宋体" w:cs="宋体" w:hint="eastAsia"/>
                <w:color w:val="000000"/>
                <w:kern w:val="0"/>
                <w:sz w:val="20"/>
              </w:rPr>
              <w:t>北京大学第三医院</w:t>
            </w:r>
          </w:p>
        </w:tc>
      </w:tr>
    </w:tbl>
    <w:p w:rsidR="0010416B" w:rsidRPr="00764FAF" w:rsidRDefault="0010416B"/>
    <w:sectPr w:rsidR="0010416B" w:rsidRPr="00764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4D" w:rsidRDefault="00BA554D" w:rsidP="00613811">
      <w:r>
        <w:separator/>
      </w:r>
    </w:p>
  </w:endnote>
  <w:endnote w:type="continuationSeparator" w:id="0">
    <w:p w:rsidR="00BA554D" w:rsidRDefault="00BA554D" w:rsidP="0061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4D" w:rsidRDefault="00BA554D" w:rsidP="00613811">
      <w:r>
        <w:separator/>
      </w:r>
    </w:p>
  </w:footnote>
  <w:footnote w:type="continuationSeparator" w:id="0">
    <w:p w:rsidR="00BA554D" w:rsidRDefault="00BA554D" w:rsidP="0061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AF"/>
    <w:rsid w:val="000017B8"/>
    <w:rsid w:val="000A6D04"/>
    <w:rsid w:val="0010416B"/>
    <w:rsid w:val="001C3CC9"/>
    <w:rsid w:val="00231A66"/>
    <w:rsid w:val="00243E60"/>
    <w:rsid w:val="004F2AD5"/>
    <w:rsid w:val="00613811"/>
    <w:rsid w:val="00673964"/>
    <w:rsid w:val="00764FAF"/>
    <w:rsid w:val="007E7E9D"/>
    <w:rsid w:val="007F0FD1"/>
    <w:rsid w:val="0096298A"/>
    <w:rsid w:val="00B23FA7"/>
    <w:rsid w:val="00B62BAB"/>
    <w:rsid w:val="00BA554D"/>
    <w:rsid w:val="00BD6991"/>
    <w:rsid w:val="00C61E20"/>
    <w:rsid w:val="00D4456F"/>
    <w:rsid w:val="00D7568A"/>
    <w:rsid w:val="00E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8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8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8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8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4516</Characters>
  <Application>Microsoft Office Word</Application>
  <DocSecurity>0</DocSecurity>
  <Lines>37</Lines>
  <Paragraphs>10</Paragraphs>
  <ScaleCrop>false</ScaleCrop>
  <Company>神州网信技术有限公司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yangli1</dc:creator>
  <cp:lastModifiedBy>yangli1</cp:lastModifiedBy>
  <cp:revision>2</cp:revision>
  <dcterms:created xsi:type="dcterms:W3CDTF">2020-04-26T07:59:00Z</dcterms:created>
  <dcterms:modified xsi:type="dcterms:W3CDTF">2020-04-26T08:57:00Z</dcterms:modified>
</cp:coreProperties>
</file>