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B19" w:rsidRDefault="008619E5">
      <w:pPr>
        <w:jc w:val="center"/>
        <w:rPr>
          <w:rFonts w:ascii="方正小标宋简体" w:eastAsia="方正小标宋简体" w:hAnsi="宋体" w:cs="宋体"/>
          <w:b/>
          <w:sz w:val="44"/>
          <w:szCs w:val="44"/>
        </w:rPr>
      </w:pPr>
      <w:r>
        <w:rPr>
          <w:rFonts w:ascii="方正小标宋简体" w:eastAsia="方正小标宋简体" w:hAnsi="宋体" w:cs="宋体"/>
          <w:b/>
          <w:sz w:val="44"/>
          <w:szCs w:val="44"/>
        </w:rPr>
        <w:t>20</w:t>
      </w:r>
      <w:r>
        <w:rPr>
          <w:rFonts w:ascii="方正小标宋简体" w:eastAsia="方正小标宋简体" w:hAnsi="宋体" w:cs="宋体" w:hint="eastAsia"/>
          <w:b/>
          <w:sz w:val="44"/>
          <w:szCs w:val="44"/>
        </w:rPr>
        <w:t>21</w:t>
      </w:r>
      <w:r w:rsidR="0056633A">
        <w:rPr>
          <w:rFonts w:ascii="方正小标宋简体" w:eastAsia="方正小标宋简体" w:hAnsi="宋体" w:cs="宋体"/>
          <w:b/>
          <w:sz w:val="44"/>
          <w:szCs w:val="44"/>
        </w:rPr>
        <w:t>年北京市食品药品监督管理局投诉举报中心</w:t>
      </w:r>
      <w:r w:rsidR="0056633A">
        <w:rPr>
          <w:rFonts w:ascii="方正小标宋简体" w:eastAsia="方正小标宋简体" w:hAnsi="宋体" w:cs="宋体" w:hint="eastAsia"/>
          <w:b/>
          <w:sz w:val="44"/>
          <w:szCs w:val="44"/>
        </w:rPr>
        <w:t>投诉举报业务人员社会用工项目</w:t>
      </w:r>
    </w:p>
    <w:p w:rsidR="00630B19" w:rsidRDefault="0056633A">
      <w:pPr>
        <w:jc w:val="center"/>
        <w:rPr>
          <w:rFonts w:ascii="方正小标宋简体" w:eastAsia="方正小标宋简体" w:hAnsi="宋体" w:cs="宋体"/>
          <w:b/>
          <w:sz w:val="44"/>
          <w:szCs w:val="44"/>
        </w:rPr>
      </w:pPr>
      <w:r>
        <w:rPr>
          <w:rFonts w:ascii="方正小标宋简体" w:eastAsia="方正小标宋简体" w:hAnsi="宋体" w:cs="宋体" w:hint="eastAsia"/>
          <w:b/>
          <w:sz w:val="44"/>
          <w:szCs w:val="44"/>
        </w:rPr>
        <w:t>合</w:t>
      </w:r>
      <w:r>
        <w:rPr>
          <w:rFonts w:ascii="方正小标宋简体" w:eastAsia="方正小标宋简体" w:hAnsi="宋体" w:cs="宋体"/>
          <w:b/>
          <w:sz w:val="44"/>
          <w:szCs w:val="44"/>
        </w:rPr>
        <w:t xml:space="preserve">   </w:t>
      </w:r>
      <w:r>
        <w:rPr>
          <w:rFonts w:ascii="方正小标宋简体" w:eastAsia="方正小标宋简体" w:hAnsi="宋体" w:cs="宋体" w:hint="eastAsia"/>
          <w:b/>
          <w:sz w:val="44"/>
          <w:szCs w:val="44"/>
        </w:rPr>
        <w:t>同</w:t>
      </w:r>
    </w:p>
    <w:p w:rsidR="00630B19" w:rsidRDefault="00630B19">
      <w:pPr>
        <w:rPr>
          <w:rFonts w:ascii="宋体" w:hAnsi="宋体" w:cs="宋体"/>
          <w:b/>
          <w:sz w:val="32"/>
          <w:szCs w:val="32"/>
        </w:rPr>
      </w:pPr>
    </w:p>
    <w:p w:rsidR="00630B19" w:rsidRDefault="00630B19">
      <w:pPr>
        <w:rPr>
          <w:rFonts w:ascii="宋体" w:hAnsi="宋体" w:cs="宋体"/>
          <w:b/>
          <w:sz w:val="32"/>
          <w:szCs w:val="32"/>
        </w:rPr>
      </w:pPr>
    </w:p>
    <w:p w:rsidR="00630B19" w:rsidRDefault="00630B19">
      <w:pPr>
        <w:pStyle w:val="a0"/>
        <w:rPr>
          <w:rFonts w:ascii="宋体" w:hAnsi="宋体" w:cs="宋体"/>
          <w:b/>
          <w:sz w:val="32"/>
          <w:szCs w:val="32"/>
        </w:rPr>
      </w:pPr>
    </w:p>
    <w:p w:rsidR="00630B19" w:rsidRDefault="00630B19">
      <w:pPr>
        <w:pStyle w:val="a0"/>
        <w:rPr>
          <w:rFonts w:ascii="宋体" w:hAnsi="宋体" w:cs="宋体"/>
          <w:b/>
          <w:sz w:val="32"/>
          <w:szCs w:val="32"/>
        </w:rPr>
      </w:pPr>
    </w:p>
    <w:p w:rsidR="00630B19" w:rsidRDefault="00630B19">
      <w:pPr>
        <w:spacing w:line="440" w:lineRule="exact"/>
        <w:ind w:firstLineChars="200" w:firstLine="643"/>
        <w:rPr>
          <w:rFonts w:ascii="宋体" w:hAnsi="宋体" w:cs="宋体"/>
          <w:b/>
          <w:sz w:val="32"/>
          <w:szCs w:val="32"/>
        </w:rPr>
      </w:pPr>
    </w:p>
    <w:p w:rsidR="00630B19" w:rsidRDefault="00630B19">
      <w:pPr>
        <w:spacing w:line="440" w:lineRule="exact"/>
        <w:ind w:firstLineChars="200" w:firstLine="643"/>
        <w:rPr>
          <w:rFonts w:ascii="宋体" w:hAnsi="宋体" w:cs="宋体"/>
          <w:b/>
          <w:sz w:val="32"/>
          <w:szCs w:val="32"/>
        </w:rPr>
      </w:pPr>
    </w:p>
    <w:p w:rsidR="00630B19" w:rsidRDefault="0056633A">
      <w:pPr>
        <w:spacing w:line="440" w:lineRule="exact"/>
        <w:ind w:firstLineChars="200" w:firstLine="643"/>
        <w:rPr>
          <w:rFonts w:ascii="宋体" w:hAnsi="宋体" w:cs="宋体"/>
          <w:b/>
          <w:sz w:val="32"/>
          <w:szCs w:val="32"/>
        </w:rPr>
      </w:pPr>
      <w:r>
        <w:rPr>
          <w:rFonts w:ascii="宋体" w:hAnsi="宋体" w:cs="宋体" w:hint="eastAsia"/>
          <w:b/>
          <w:sz w:val="32"/>
          <w:szCs w:val="32"/>
        </w:rPr>
        <w:t>合同编号：</w:t>
      </w:r>
      <w:r>
        <w:rPr>
          <w:rFonts w:ascii="宋体" w:hAnsi="宋体" w:cs="宋体" w:hint="eastAsia"/>
          <w:b/>
          <w:sz w:val="32"/>
          <w:szCs w:val="32"/>
          <w:u w:val="single"/>
        </w:rPr>
        <w:t xml:space="preserve">                        </w:t>
      </w:r>
    </w:p>
    <w:p w:rsidR="00630B19" w:rsidRDefault="00630B19">
      <w:pPr>
        <w:spacing w:line="440" w:lineRule="exact"/>
        <w:ind w:firstLineChars="200" w:firstLine="643"/>
        <w:rPr>
          <w:rFonts w:ascii="宋体" w:hAnsi="宋体" w:cs="宋体"/>
          <w:b/>
          <w:sz w:val="32"/>
          <w:szCs w:val="32"/>
        </w:rPr>
      </w:pPr>
    </w:p>
    <w:p w:rsidR="00630B19" w:rsidRDefault="00630B19">
      <w:pPr>
        <w:spacing w:line="440" w:lineRule="exact"/>
        <w:ind w:firstLineChars="200" w:firstLine="643"/>
        <w:rPr>
          <w:rFonts w:ascii="宋体" w:hAnsi="宋体" w:cs="宋体"/>
          <w:b/>
          <w:sz w:val="32"/>
          <w:szCs w:val="32"/>
        </w:rPr>
      </w:pPr>
    </w:p>
    <w:p w:rsidR="00630B19" w:rsidRDefault="00630B19">
      <w:pPr>
        <w:spacing w:line="440" w:lineRule="exact"/>
        <w:ind w:firstLineChars="200" w:firstLine="643"/>
        <w:rPr>
          <w:rFonts w:ascii="宋体" w:hAnsi="宋体" w:cs="宋体"/>
          <w:b/>
          <w:sz w:val="32"/>
          <w:szCs w:val="32"/>
        </w:rPr>
      </w:pPr>
    </w:p>
    <w:p w:rsidR="00630B19" w:rsidRDefault="00630B19">
      <w:pPr>
        <w:spacing w:line="440" w:lineRule="exact"/>
        <w:ind w:firstLineChars="200" w:firstLine="643"/>
        <w:rPr>
          <w:rFonts w:ascii="宋体" w:hAnsi="宋体" w:cs="宋体"/>
          <w:b/>
          <w:sz w:val="32"/>
          <w:szCs w:val="32"/>
        </w:rPr>
      </w:pPr>
    </w:p>
    <w:p w:rsidR="00630B19" w:rsidRDefault="00630B19">
      <w:pPr>
        <w:spacing w:line="440" w:lineRule="exact"/>
        <w:ind w:firstLineChars="200" w:firstLine="643"/>
        <w:rPr>
          <w:rFonts w:ascii="宋体" w:hAnsi="宋体" w:cs="宋体"/>
          <w:b/>
          <w:sz w:val="32"/>
          <w:szCs w:val="32"/>
        </w:rPr>
      </w:pPr>
    </w:p>
    <w:p w:rsidR="00630B19" w:rsidRDefault="00630B19">
      <w:pPr>
        <w:spacing w:line="440" w:lineRule="exact"/>
        <w:ind w:firstLineChars="200" w:firstLine="643"/>
        <w:rPr>
          <w:rFonts w:ascii="宋体" w:hAnsi="宋体" w:cs="宋体"/>
          <w:b/>
          <w:sz w:val="32"/>
          <w:szCs w:val="32"/>
        </w:rPr>
      </w:pPr>
    </w:p>
    <w:p w:rsidR="00630B19" w:rsidRDefault="00630B19">
      <w:pPr>
        <w:spacing w:line="440" w:lineRule="exact"/>
        <w:ind w:firstLineChars="200" w:firstLine="643"/>
        <w:rPr>
          <w:rFonts w:ascii="宋体" w:hAnsi="宋体" w:cs="宋体"/>
          <w:b/>
          <w:sz w:val="32"/>
          <w:szCs w:val="32"/>
        </w:rPr>
      </w:pPr>
    </w:p>
    <w:p w:rsidR="00630B19" w:rsidRDefault="00630B19">
      <w:pPr>
        <w:spacing w:line="440" w:lineRule="exact"/>
        <w:ind w:firstLineChars="200" w:firstLine="643"/>
        <w:rPr>
          <w:rFonts w:ascii="宋体" w:hAnsi="宋体" w:cs="宋体"/>
          <w:b/>
          <w:sz w:val="32"/>
          <w:szCs w:val="32"/>
        </w:rPr>
      </w:pPr>
    </w:p>
    <w:p w:rsidR="00630B19" w:rsidRDefault="0056633A">
      <w:pPr>
        <w:spacing w:line="440" w:lineRule="exact"/>
        <w:ind w:firstLineChars="200" w:firstLine="643"/>
        <w:rPr>
          <w:rFonts w:ascii="宋体" w:hAnsi="宋体" w:cs="宋体"/>
          <w:sz w:val="32"/>
          <w:szCs w:val="32"/>
        </w:rPr>
      </w:pPr>
      <w:r>
        <w:rPr>
          <w:rFonts w:ascii="宋体" w:hAnsi="宋体" w:cs="宋体" w:hint="eastAsia"/>
          <w:b/>
          <w:sz w:val="32"/>
          <w:szCs w:val="32"/>
        </w:rPr>
        <w:t>甲方：</w:t>
      </w:r>
      <w:r>
        <w:rPr>
          <w:rFonts w:ascii="宋体" w:hAnsi="宋体" w:cs="宋体" w:hint="eastAsia"/>
          <w:sz w:val="32"/>
          <w:szCs w:val="32"/>
        </w:rPr>
        <w:t>北京市食品药品监督管理局投诉举报中心</w:t>
      </w:r>
    </w:p>
    <w:p w:rsidR="00630B19" w:rsidRDefault="00630B19">
      <w:pPr>
        <w:spacing w:line="440" w:lineRule="exact"/>
        <w:ind w:firstLineChars="200" w:firstLine="643"/>
        <w:rPr>
          <w:rFonts w:ascii="宋体" w:hAnsi="宋体" w:cs="宋体"/>
          <w:b/>
          <w:sz w:val="32"/>
          <w:szCs w:val="32"/>
        </w:rPr>
      </w:pPr>
    </w:p>
    <w:p w:rsidR="00630B19" w:rsidRDefault="0056633A">
      <w:pPr>
        <w:spacing w:line="440" w:lineRule="exact"/>
        <w:ind w:firstLineChars="200" w:firstLine="643"/>
        <w:rPr>
          <w:rFonts w:ascii="宋体" w:hAnsi="宋体" w:cs="宋体"/>
          <w:b/>
          <w:sz w:val="32"/>
          <w:szCs w:val="32"/>
        </w:rPr>
      </w:pPr>
      <w:r>
        <w:rPr>
          <w:rFonts w:ascii="宋体" w:hAnsi="宋体" w:cs="宋体" w:hint="eastAsia"/>
          <w:b/>
          <w:sz w:val="32"/>
          <w:szCs w:val="32"/>
        </w:rPr>
        <w:t>乙方：</w:t>
      </w:r>
      <w:r w:rsidR="00890B32" w:rsidRPr="00B17B3A">
        <w:rPr>
          <w:rFonts w:ascii="宋体" w:hAnsi="宋体" w:cs="宋体" w:hint="eastAsia"/>
          <w:sz w:val="32"/>
          <w:szCs w:val="32"/>
        </w:rPr>
        <w:t>中国联合网络通信有限公司北京市分公司</w:t>
      </w:r>
    </w:p>
    <w:p w:rsidR="00630B19" w:rsidRDefault="0056633A">
      <w:pPr>
        <w:spacing w:line="360" w:lineRule="auto"/>
        <w:ind w:firstLineChars="200" w:firstLine="643"/>
        <w:rPr>
          <w:rFonts w:ascii="宋体" w:hAnsi="宋体" w:cs="宋体"/>
          <w:szCs w:val="21"/>
        </w:rPr>
      </w:pPr>
      <w:bookmarkStart w:id="0" w:name="_Toc73975327"/>
      <w:r>
        <w:rPr>
          <w:rFonts w:ascii="仿宋" w:eastAsia="仿宋" w:hAnsi="仿宋" w:cs="仿宋" w:hint="eastAsia"/>
          <w:b/>
          <w:sz w:val="32"/>
          <w:szCs w:val="32"/>
        </w:rPr>
        <w:br w:type="page"/>
      </w:r>
      <w:bookmarkEnd w:id="0"/>
    </w:p>
    <w:p w:rsidR="00630B19" w:rsidRDefault="0056633A">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lastRenderedPageBreak/>
        <w:t>依据有关法律政策的规定，招标人</w:t>
      </w:r>
      <w:r>
        <w:rPr>
          <w:rFonts w:asciiTheme="minorEastAsia" w:eastAsiaTheme="minorEastAsia" w:hAnsiTheme="minorEastAsia" w:cs="仿宋" w:hint="eastAsia"/>
          <w:sz w:val="28"/>
          <w:szCs w:val="28"/>
          <w:u w:val="single"/>
        </w:rPr>
        <w:t>北京市食品药品监督管理局投诉举报中心</w:t>
      </w:r>
      <w:r>
        <w:rPr>
          <w:rFonts w:asciiTheme="minorEastAsia" w:eastAsiaTheme="minorEastAsia" w:hAnsiTheme="minorEastAsia" w:cs="仿宋" w:hint="eastAsia"/>
          <w:sz w:val="28"/>
          <w:szCs w:val="28"/>
        </w:rPr>
        <w:t>（以下称甲方）与中标人</w:t>
      </w:r>
      <w:r w:rsidR="00B14787" w:rsidRPr="006D4146">
        <w:rPr>
          <w:rFonts w:asciiTheme="minorEastAsia" w:eastAsiaTheme="minorEastAsia" w:hAnsiTheme="minorEastAsia" w:cs="仿宋" w:hint="eastAsia"/>
          <w:sz w:val="28"/>
          <w:szCs w:val="28"/>
          <w:u w:val="single"/>
        </w:rPr>
        <w:t>中国联合网络通信有限公司北京市分公司</w:t>
      </w:r>
      <w:r>
        <w:rPr>
          <w:rFonts w:asciiTheme="minorEastAsia" w:eastAsiaTheme="minorEastAsia" w:hAnsiTheme="minorEastAsia" w:cs="仿宋" w:hint="eastAsia"/>
          <w:sz w:val="28"/>
          <w:szCs w:val="28"/>
        </w:rPr>
        <w:t>（以下称乙方）就“投诉举报业务人员社会用工项目”服务内容</w:t>
      </w:r>
      <w:r>
        <w:rPr>
          <w:rFonts w:asciiTheme="minorEastAsia" w:eastAsiaTheme="minorEastAsia" w:hAnsiTheme="minorEastAsia" w:cs="仿宋"/>
          <w:sz w:val="28"/>
          <w:szCs w:val="28"/>
        </w:rPr>
        <w:t>,经协商一致，签订本合同。</w:t>
      </w:r>
    </w:p>
    <w:p w:rsidR="00630B19" w:rsidRDefault="00630B19">
      <w:pPr>
        <w:pStyle w:val="a0"/>
        <w:rPr>
          <w:rFonts w:asciiTheme="minorEastAsia" w:hAnsiTheme="minorEastAsia" w:cs="仿宋"/>
          <w:sz w:val="28"/>
          <w:szCs w:val="28"/>
        </w:rPr>
      </w:pPr>
    </w:p>
    <w:p w:rsidR="00630B19" w:rsidRDefault="0056633A">
      <w:pPr>
        <w:spacing w:line="360" w:lineRule="auto"/>
        <w:ind w:firstLineChars="200" w:firstLine="562"/>
        <w:jc w:val="center"/>
        <w:rPr>
          <w:rFonts w:asciiTheme="minorEastAsia" w:eastAsiaTheme="minorEastAsia" w:hAnsiTheme="minorEastAsia" w:cs="仿宋"/>
          <w:sz w:val="28"/>
          <w:szCs w:val="28"/>
        </w:rPr>
      </w:pPr>
      <w:r>
        <w:rPr>
          <w:rFonts w:asciiTheme="minorEastAsia" w:eastAsiaTheme="minorEastAsia" w:hAnsiTheme="minorEastAsia" w:cs="仿宋" w:hint="eastAsia"/>
          <w:b/>
          <w:kern w:val="0"/>
          <w:sz w:val="28"/>
          <w:szCs w:val="28"/>
        </w:rPr>
        <w:t>第一部分</w:t>
      </w:r>
      <w:r>
        <w:rPr>
          <w:rFonts w:asciiTheme="minorEastAsia" w:eastAsiaTheme="minorEastAsia" w:hAnsiTheme="minorEastAsia" w:cs="仿宋"/>
          <w:b/>
          <w:kern w:val="0"/>
          <w:sz w:val="28"/>
          <w:szCs w:val="28"/>
        </w:rPr>
        <w:t xml:space="preserve"> </w:t>
      </w:r>
      <w:r>
        <w:rPr>
          <w:rFonts w:asciiTheme="minorEastAsia" w:eastAsiaTheme="minorEastAsia" w:hAnsiTheme="minorEastAsia" w:cs="仿宋" w:hint="eastAsia"/>
          <w:b/>
          <w:kern w:val="0"/>
          <w:sz w:val="28"/>
          <w:szCs w:val="28"/>
        </w:rPr>
        <w:t>项目名称和内容</w:t>
      </w:r>
    </w:p>
    <w:p w:rsidR="00630B19" w:rsidRDefault="0056633A">
      <w:pPr>
        <w:spacing w:line="360" w:lineRule="auto"/>
        <w:ind w:firstLineChars="200" w:firstLine="562"/>
        <w:rPr>
          <w:rFonts w:asciiTheme="minorEastAsia" w:eastAsiaTheme="minorEastAsia" w:hAnsiTheme="minorEastAsia" w:cs="仿宋"/>
          <w:sz w:val="28"/>
          <w:szCs w:val="28"/>
        </w:rPr>
      </w:pPr>
      <w:r>
        <w:rPr>
          <w:rFonts w:asciiTheme="minorEastAsia" w:eastAsiaTheme="minorEastAsia" w:hAnsiTheme="minorEastAsia" w:cs="仿宋" w:hint="eastAsia"/>
          <w:b/>
          <w:sz w:val="28"/>
          <w:szCs w:val="28"/>
        </w:rPr>
        <w:t>第一条</w:t>
      </w:r>
      <w:r>
        <w:rPr>
          <w:rFonts w:asciiTheme="minorEastAsia" w:eastAsiaTheme="minorEastAsia" w:hAnsiTheme="minorEastAsia" w:cs="仿宋"/>
          <w:sz w:val="28"/>
          <w:szCs w:val="28"/>
        </w:rPr>
        <w:t xml:space="preserve"> 项目名称：投诉举报业务人员社会用工项目</w:t>
      </w:r>
      <w:r w:rsidR="00CB2570">
        <w:rPr>
          <w:rFonts w:asciiTheme="minorEastAsia" w:eastAsiaTheme="minorEastAsia" w:hAnsiTheme="minorEastAsia" w:cs="仿宋" w:hint="eastAsia"/>
          <w:sz w:val="28"/>
          <w:szCs w:val="28"/>
        </w:rPr>
        <w:t>（以下称项目）</w:t>
      </w:r>
      <w:r>
        <w:rPr>
          <w:rFonts w:asciiTheme="minorEastAsia" w:eastAsiaTheme="minorEastAsia" w:hAnsiTheme="minorEastAsia" w:cs="仿宋"/>
          <w:sz w:val="28"/>
          <w:szCs w:val="28"/>
        </w:rPr>
        <w:t>。</w:t>
      </w:r>
    </w:p>
    <w:p w:rsidR="00630B19" w:rsidRDefault="0056633A">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本项目是甲方将投诉举报部分业务委托乙方实施，双方不是劳务派遣关系。</w:t>
      </w:r>
    </w:p>
    <w:p w:rsidR="00630B19" w:rsidRDefault="0056633A">
      <w:pPr>
        <w:spacing w:line="360" w:lineRule="auto"/>
        <w:ind w:firstLineChars="200" w:firstLine="562"/>
        <w:rPr>
          <w:rFonts w:asciiTheme="minorEastAsia" w:eastAsiaTheme="minorEastAsia" w:hAnsiTheme="minorEastAsia" w:cs="仿宋"/>
          <w:sz w:val="28"/>
          <w:szCs w:val="28"/>
        </w:rPr>
      </w:pPr>
      <w:r>
        <w:rPr>
          <w:rFonts w:asciiTheme="minorEastAsia" w:eastAsiaTheme="minorEastAsia" w:hAnsiTheme="minorEastAsia" w:cs="仿宋" w:hint="eastAsia"/>
          <w:b/>
          <w:sz w:val="28"/>
          <w:szCs w:val="28"/>
        </w:rPr>
        <w:t>第二条</w:t>
      </w:r>
      <w:r>
        <w:rPr>
          <w:rFonts w:asciiTheme="minorEastAsia" w:eastAsiaTheme="minorEastAsia" w:hAnsiTheme="minorEastAsia" w:cs="仿宋"/>
          <w:b/>
          <w:sz w:val="28"/>
          <w:szCs w:val="28"/>
        </w:rPr>
        <w:t xml:space="preserve"> </w:t>
      </w:r>
      <w:r>
        <w:rPr>
          <w:rFonts w:asciiTheme="minorEastAsia" w:eastAsiaTheme="minorEastAsia" w:hAnsiTheme="minorEastAsia" w:cs="仿宋" w:hint="eastAsia"/>
          <w:sz w:val="28"/>
          <w:szCs w:val="28"/>
        </w:rPr>
        <w:t>项目内容及指标要求：</w:t>
      </w:r>
    </w:p>
    <w:p w:rsidR="00630B19" w:rsidRDefault="0056633A">
      <w:pPr>
        <w:spacing w:line="360" w:lineRule="auto"/>
        <w:ind w:firstLine="560"/>
        <w:rPr>
          <w:rFonts w:asciiTheme="minorEastAsia" w:eastAsiaTheme="minorEastAsia" w:hAnsiTheme="minorEastAsia" w:cs="仿宋"/>
          <w:sz w:val="28"/>
          <w:szCs w:val="28"/>
        </w:rPr>
      </w:pPr>
      <w:r>
        <w:rPr>
          <w:rFonts w:asciiTheme="minorEastAsia" w:eastAsiaTheme="minorEastAsia" w:hAnsiTheme="minorEastAsia" w:cs="仿宋"/>
          <w:sz w:val="28"/>
          <w:szCs w:val="28"/>
        </w:rPr>
        <w:t>1、乙方按照甲方招标文件要求，提供不少于</w:t>
      </w:r>
      <w:r w:rsidR="00576B3D">
        <w:rPr>
          <w:rFonts w:asciiTheme="minorEastAsia" w:eastAsiaTheme="minorEastAsia" w:hAnsiTheme="minorEastAsia" w:cs="仿宋" w:hint="eastAsia"/>
          <w:sz w:val="28"/>
          <w:szCs w:val="28"/>
          <w:u w:val="single"/>
        </w:rPr>
        <w:t>25</w:t>
      </w:r>
      <w:r>
        <w:rPr>
          <w:rFonts w:asciiTheme="minorEastAsia" w:eastAsiaTheme="minorEastAsia" w:hAnsiTheme="minorEastAsia" w:cs="仿宋"/>
          <w:sz w:val="28"/>
          <w:szCs w:val="28"/>
        </w:rPr>
        <w:t>名业务</w:t>
      </w:r>
      <w:r>
        <w:rPr>
          <w:rFonts w:asciiTheme="minorEastAsia" w:eastAsiaTheme="minorEastAsia" w:hAnsiTheme="minorEastAsia" w:cs="仿宋" w:hint="eastAsia"/>
          <w:sz w:val="28"/>
          <w:szCs w:val="28"/>
        </w:rPr>
        <w:t>派驻</w:t>
      </w:r>
      <w:r>
        <w:rPr>
          <w:rFonts w:asciiTheme="minorEastAsia" w:eastAsiaTheme="minorEastAsia" w:hAnsiTheme="minorEastAsia" w:cs="仿宋"/>
          <w:sz w:val="28"/>
          <w:szCs w:val="28"/>
        </w:rPr>
        <w:t>人员；乙方在甲方授权的范围内负责投诉举报业务</w:t>
      </w:r>
      <w:r>
        <w:rPr>
          <w:rFonts w:asciiTheme="minorEastAsia" w:eastAsiaTheme="minorEastAsia" w:hAnsiTheme="minorEastAsia" w:cs="仿宋" w:hint="eastAsia"/>
          <w:sz w:val="28"/>
          <w:szCs w:val="28"/>
        </w:rPr>
        <w:t>工作</w:t>
      </w:r>
      <w:r>
        <w:rPr>
          <w:rFonts w:asciiTheme="minorEastAsia" w:eastAsiaTheme="minorEastAsia" w:hAnsiTheme="minorEastAsia" w:cs="仿宋"/>
          <w:sz w:val="28"/>
          <w:szCs w:val="28"/>
        </w:rPr>
        <w:t>的运营及管理，乙方根据本合同的规定完成甲方授权的日常业务工作。具体</w:t>
      </w:r>
      <w:r w:rsidR="00986B55">
        <w:rPr>
          <w:rFonts w:asciiTheme="minorEastAsia" w:eastAsiaTheme="minorEastAsia" w:hAnsiTheme="minorEastAsia" w:cs="仿宋" w:hint="eastAsia"/>
          <w:sz w:val="28"/>
          <w:szCs w:val="28"/>
        </w:rPr>
        <w:t>工作</w:t>
      </w:r>
      <w:r>
        <w:rPr>
          <w:rFonts w:asciiTheme="minorEastAsia" w:eastAsiaTheme="minorEastAsia" w:hAnsiTheme="minorEastAsia" w:cs="仿宋"/>
          <w:sz w:val="28"/>
          <w:szCs w:val="28"/>
        </w:rPr>
        <w:t>指标要求如下：</w:t>
      </w:r>
    </w:p>
    <w:p w:rsidR="00630B19" w:rsidRDefault="0056633A">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w:t>
      </w:r>
      <w:r>
        <w:rPr>
          <w:rFonts w:asciiTheme="minorEastAsia" w:eastAsiaTheme="minorEastAsia" w:hAnsiTheme="minorEastAsia" w:cs="仿宋"/>
          <w:sz w:val="28"/>
          <w:szCs w:val="28"/>
        </w:rPr>
        <w:t>1）</w:t>
      </w:r>
      <w:r>
        <w:rPr>
          <w:rFonts w:asciiTheme="minorEastAsia" w:eastAsiaTheme="minorEastAsia" w:hAnsiTheme="minorEastAsia" w:cs="仿宋" w:hint="eastAsia"/>
          <w:sz w:val="28"/>
          <w:szCs w:val="28"/>
        </w:rPr>
        <w:t>人员</w:t>
      </w:r>
      <w:r>
        <w:rPr>
          <w:rFonts w:asciiTheme="minorEastAsia" w:eastAsiaTheme="minorEastAsia" w:hAnsiTheme="minorEastAsia" w:cs="仿宋"/>
          <w:sz w:val="28"/>
          <w:szCs w:val="28"/>
        </w:rPr>
        <w:t>在岗率：</w:t>
      </w:r>
      <w:r>
        <w:rPr>
          <w:rFonts w:asciiTheme="minorEastAsia" w:eastAsiaTheme="minorEastAsia" w:hAnsiTheme="minorEastAsia" w:cs="仿宋" w:hint="eastAsia"/>
          <w:sz w:val="28"/>
          <w:szCs w:val="28"/>
        </w:rPr>
        <w:t>=</w:t>
      </w:r>
      <w:r>
        <w:rPr>
          <w:rFonts w:asciiTheme="minorEastAsia" w:eastAsiaTheme="minorEastAsia" w:hAnsiTheme="minorEastAsia" w:cs="仿宋"/>
          <w:sz w:val="28"/>
          <w:szCs w:val="28"/>
        </w:rPr>
        <w:t>100%（指</w:t>
      </w:r>
      <w:r>
        <w:rPr>
          <w:rFonts w:asciiTheme="minorEastAsia" w:eastAsiaTheme="minorEastAsia" w:hAnsiTheme="minorEastAsia" w:cs="仿宋" w:hint="eastAsia"/>
          <w:sz w:val="28"/>
          <w:szCs w:val="28"/>
        </w:rPr>
        <w:t>乙方在</w:t>
      </w:r>
      <w:r>
        <w:rPr>
          <w:rFonts w:asciiTheme="minorEastAsia" w:eastAsiaTheme="minorEastAsia" w:hAnsiTheme="minorEastAsia" w:cs="仿宋"/>
          <w:sz w:val="28"/>
          <w:szCs w:val="28"/>
        </w:rPr>
        <w:t>本项目实际派驻业务人员在岗数量与项目约定的派驻业务人员数量的比例）</w:t>
      </w:r>
    </w:p>
    <w:p w:rsidR="00630B19" w:rsidRDefault="0056633A">
      <w:pPr>
        <w:pStyle w:val="a0"/>
        <w:ind w:firstLineChars="200" w:firstLine="560"/>
        <w:rPr>
          <w:rFonts w:asciiTheme="minorEastAsia" w:hAnsiTheme="minorEastAsia" w:cs="仿宋"/>
          <w:sz w:val="28"/>
          <w:szCs w:val="28"/>
        </w:rPr>
      </w:pPr>
      <w:r>
        <w:rPr>
          <w:rFonts w:asciiTheme="minorEastAsia" w:hAnsiTheme="minorEastAsia" w:cs="仿宋" w:hint="eastAsia"/>
          <w:sz w:val="28"/>
          <w:szCs w:val="28"/>
        </w:rPr>
        <w:t>（</w:t>
      </w:r>
      <w:r>
        <w:rPr>
          <w:rFonts w:asciiTheme="minorEastAsia" w:hAnsiTheme="minorEastAsia" w:cs="仿宋"/>
          <w:sz w:val="28"/>
          <w:szCs w:val="28"/>
        </w:rPr>
        <w:t>2）</w:t>
      </w:r>
      <w:r>
        <w:rPr>
          <w:rFonts w:asciiTheme="minorEastAsia" w:hAnsiTheme="minorEastAsia" w:cs="仿宋" w:hint="eastAsia"/>
          <w:sz w:val="28"/>
          <w:szCs w:val="28"/>
        </w:rPr>
        <w:t>人员</w:t>
      </w:r>
      <w:r>
        <w:rPr>
          <w:rFonts w:asciiTheme="minorEastAsia" w:hAnsiTheme="minorEastAsia" w:cs="仿宋"/>
          <w:sz w:val="28"/>
          <w:szCs w:val="28"/>
        </w:rPr>
        <w:t>出勤率：</w:t>
      </w:r>
      <w:r>
        <w:rPr>
          <w:rFonts w:asciiTheme="minorEastAsia" w:hAnsiTheme="minorEastAsia" w:cs="仿宋" w:hint="eastAsia"/>
          <w:sz w:val="28"/>
          <w:szCs w:val="28"/>
        </w:rPr>
        <w:t>=</w:t>
      </w:r>
      <w:r>
        <w:rPr>
          <w:rFonts w:asciiTheme="minorEastAsia" w:hAnsiTheme="minorEastAsia" w:cs="仿宋"/>
          <w:sz w:val="28"/>
          <w:szCs w:val="28"/>
        </w:rPr>
        <w:t>100%（指</w:t>
      </w:r>
      <w:r>
        <w:rPr>
          <w:rFonts w:asciiTheme="minorEastAsia" w:hAnsiTheme="minorEastAsia" w:cs="仿宋" w:hint="eastAsia"/>
          <w:sz w:val="28"/>
          <w:szCs w:val="28"/>
        </w:rPr>
        <w:t>乙方</w:t>
      </w:r>
      <w:r>
        <w:rPr>
          <w:rFonts w:asciiTheme="minorEastAsia" w:hAnsiTheme="minorEastAsia" w:cs="仿宋"/>
          <w:sz w:val="28"/>
          <w:szCs w:val="28"/>
        </w:rPr>
        <w:t>派驻业务人员实际出勤人数与应出勤人数的比例）</w:t>
      </w:r>
    </w:p>
    <w:p w:rsidR="00630B19" w:rsidRDefault="0056633A" w:rsidP="00986B55">
      <w:pPr>
        <w:pStyle w:val="1"/>
        <w:spacing w:line="360" w:lineRule="auto"/>
        <w:ind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w:t>
      </w:r>
      <w:r>
        <w:rPr>
          <w:rFonts w:asciiTheme="minorEastAsia" w:eastAsiaTheme="minorEastAsia" w:hAnsiTheme="minorEastAsia" w:cs="仿宋"/>
          <w:sz w:val="28"/>
          <w:szCs w:val="28"/>
        </w:rPr>
        <w:t>3）工单准确率：</w:t>
      </w:r>
      <w:r>
        <w:rPr>
          <w:rFonts w:asciiTheme="minorEastAsia" w:eastAsiaTheme="minorEastAsia" w:hAnsiTheme="minorEastAsia" w:cs="仿宋" w:hint="eastAsia"/>
          <w:sz w:val="28"/>
          <w:szCs w:val="28"/>
        </w:rPr>
        <w:t>=100</w:t>
      </w:r>
      <w:r>
        <w:rPr>
          <w:rFonts w:asciiTheme="minorEastAsia" w:eastAsiaTheme="minorEastAsia" w:hAnsiTheme="minorEastAsia" w:cs="仿宋"/>
          <w:sz w:val="28"/>
          <w:szCs w:val="28"/>
        </w:rPr>
        <w:t>%（</w:t>
      </w:r>
      <w:r>
        <w:rPr>
          <w:rFonts w:asciiTheme="minorEastAsia" w:eastAsiaTheme="minorEastAsia" w:hAnsiTheme="minorEastAsia" w:cs="仿宋" w:hint="eastAsia"/>
          <w:sz w:val="28"/>
          <w:szCs w:val="28"/>
        </w:rPr>
        <w:t>指</w:t>
      </w:r>
      <w:r>
        <w:rPr>
          <w:rFonts w:asciiTheme="minorEastAsia" w:eastAsiaTheme="minorEastAsia" w:hAnsiTheme="minorEastAsia" w:cs="仿宋"/>
          <w:sz w:val="28"/>
          <w:szCs w:val="28"/>
        </w:rPr>
        <w:t>按照要求填写未出现错误的工单为准确工单，准确工单数</w:t>
      </w:r>
      <w:proofErr w:type="gramStart"/>
      <w:r>
        <w:rPr>
          <w:rFonts w:asciiTheme="minorEastAsia" w:eastAsiaTheme="minorEastAsia" w:hAnsiTheme="minorEastAsia" w:cs="仿宋"/>
          <w:sz w:val="28"/>
          <w:szCs w:val="28"/>
        </w:rPr>
        <w:t>量占工单</w:t>
      </w:r>
      <w:proofErr w:type="gramEnd"/>
      <w:r>
        <w:rPr>
          <w:rFonts w:asciiTheme="minorEastAsia" w:eastAsiaTheme="minorEastAsia" w:hAnsiTheme="minorEastAsia" w:cs="仿宋"/>
          <w:sz w:val="28"/>
          <w:szCs w:val="28"/>
        </w:rPr>
        <w:t>总量的比例；</w:t>
      </w:r>
      <w:r>
        <w:rPr>
          <w:rFonts w:asciiTheme="minorEastAsia" w:eastAsiaTheme="minorEastAsia" w:hAnsiTheme="minorEastAsia" w:cs="仿宋" w:hint="eastAsia"/>
          <w:sz w:val="28"/>
          <w:szCs w:val="28"/>
        </w:rPr>
        <w:t>由乙方</w:t>
      </w:r>
      <w:r>
        <w:rPr>
          <w:rFonts w:asciiTheme="minorEastAsia" w:eastAsiaTheme="minorEastAsia" w:hAnsiTheme="minorEastAsia" w:cs="仿宋"/>
          <w:sz w:val="28"/>
          <w:szCs w:val="28"/>
        </w:rPr>
        <w:t>进行常规考核，</w:t>
      </w:r>
      <w:r>
        <w:rPr>
          <w:rFonts w:asciiTheme="minorEastAsia" w:eastAsiaTheme="minorEastAsia" w:hAnsiTheme="minorEastAsia" w:cs="仿宋" w:hint="eastAsia"/>
          <w:sz w:val="28"/>
          <w:szCs w:val="28"/>
        </w:rPr>
        <w:t>甲方</w:t>
      </w:r>
      <w:r>
        <w:rPr>
          <w:rFonts w:asciiTheme="minorEastAsia" w:eastAsiaTheme="minorEastAsia" w:hAnsiTheme="minorEastAsia" w:cs="仿宋"/>
          <w:sz w:val="28"/>
          <w:szCs w:val="28"/>
        </w:rPr>
        <w:t>抽查）</w:t>
      </w:r>
    </w:p>
    <w:p w:rsidR="00630B19" w:rsidRDefault="0056633A">
      <w:pPr>
        <w:pStyle w:val="ListParagraph1"/>
        <w:ind w:firstLineChars="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lastRenderedPageBreak/>
        <w:t>（</w:t>
      </w:r>
      <w:r>
        <w:rPr>
          <w:rFonts w:asciiTheme="minorEastAsia" w:eastAsiaTheme="minorEastAsia" w:hAnsiTheme="minorEastAsia" w:cs="仿宋"/>
          <w:sz w:val="28"/>
          <w:szCs w:val="28"/>
        </w:rPr>
        <w:t>4）工单建单率：</w:t>
      </w:r>
      <w:r>
        <w:rPr>
          <w:rFonts w:asciiTheme="minorEastAsia" w:eastAsiaTheme="minorEastAsia" w:hAnsiTheme="minorEastAsia" w:cs="仿宋" w:hint="eastAsia"/>
          <w:sz w:val="28"/>
          <w:szCs w:val="28"/>
        </w:rPr>
        <w:t>=</w:t>
      </w:r>
      <w:r>
        <w:rPr>
          <w:rFonts w:asciiTheme="minorEastAsia" w:eastAsiaTheme="minorEastAsia" w:hAnsiTheme="minorEastAsia" w:cs="仿宋"/>
          <w:sz w:val="28"/>
          <w:szCs w:val="28"/>
        </w:rPr>
        <w:t>100%（指</w:t>
      </w:r>
      <w:r>
        <w:rPr>
          <w:rFonts w:asciiTheme="minorEastAsia" w:eastAsiaTheme="minorEastAsia" w:hAnsiTheme="minorEastAsia" w:cs="仿宋" w:hint="eastAsia"/>
          <w:sz w:val="28"/>
          <w:szCs w:val="28"/>
        </w:rPr>
        <w:t>乙方</w:t>
      </w:r>
      <w:r>
        <w:rPr>
          <w:rFonts w:asciiTheme="minorEastAsia" w:eastAsiaTheme="minorEastAsia" w:hAnsiTheme="minorEastAsia" w:cs="仿宋"/>
          <w:sz w:val="28"/>
          <w:szCs w:val="28"/>
        </w:rPr>
        <w:t>派驻业务人员根据系统要求填写工单，每一个业务受理均需要建立工单；</w:t>
      </w:r>
      <w:r>
        <w:rPr>
          <w:rFonts w:asciiTheme="minorEastAsia" w:eastAsiaTheme="minorEastAsia" w:hAnsiTheme="minorEastAsia" w:cs="仿宋" w:hint="eastAsia"/>
          <w:sz w:val="28"/>
          <w:szCs w:val="28"/>
        </w:rPr>
        <w:t>由乙方</w:t>
      </w:r>
      <w:r>
        <w:rPr>
          <w:rFonts w:asciiTheme="minorEastAsia" w:eastAsiaTheme="minorEastAsia" w:hAnsiTheme="minorEastAsia" w:cs="仿宋"/>
          <w:sz w:val="28"/>
          <w:szCs w:val="28"/>
        </w:rPr>
        <w:t>进行常规考核，</w:t>
      </w:r>
      <w:r>
        <w:rPr>
          <w:rFonts w:asciiTheme="minorEastAsia" w:eastAsiaTheme="minorEastAsia" w:hAnsiTheme="minorEastAsia" w:cs="仿宋" w:hint="eastAsia"/>
          <w:sz w:val="28"/>
          <w:szCs w:val="28"/>
        </w:rPr>
        <w:t>甲方</w:t>
      </w:r>
      <w:r>
        <w:rPr>
          <w:rFonts w:asciiTheme="minorEastAsia" w:eastAsiaTheme="minorEastAsia" w:hAnsiTheme="minorEastAsia" w:cs="仿宋"/>
          <w:sz w:val="28"/>
          <w:szCs w:val="28"/>
        </w:rPr>
        <w:t>抽查）</w:t>
      </w:r>
    </w:p>
    <w:p w:rsidR="00630B19" w:rsidRDefault="0056633A">
      <w:pPr>
        <w:pStyle w:val="ListParagraph1"/>
        <w:ind w:firstLineChars="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w:t>
      </w:r>
      <w:r>
        <w:rPr>
          <w:rFonts w:asciiTheme="minorEastAsia" w:eastAsiaTheme="minorEastAsia" w:hAnsiTheme="minorEastAsia" w:cs="仿宋"/>
          <w:sz w:val="28"/>
          <w:szCs w:val="28"/>
        </w:rPr>
        <w:t>5）服务质检合格率：</w:t>
      </w:r>
      <w:r>
        <w:rPr>
          <w:rFonts w:asciiTheme="minorEastAsia" w:eastAsiaTheme="minorEastAsia" w:hAnsiTheme="minorEastAsia" w:cs="仿宋" w:hint="eastAsia"/>
          <w:sz w:val="28"/>
          <w:szCs w:val="28"/>
        </w:rPr>
        <w:t>=100</w:t>
      </w:r>
      <w:r>
        <w:rPr>
          <w:rFonts w:asciiTheme="minorEastAsia" w:eastAsiaTheme="minorEastAsia" w:hAnsiTheme="minorEastAsia" w:cs="仿宋"/>
          <w:sz w:val="28"/>
          <w:szCs w:val="28"/>
        </w:rPr>
        <w:t>%（指</w:t>
      </w:r>
      <w:r>
        <w:rPr>
          <w:rFonts w:asciiTheme="minorEastAsia" w:eastAsiaTheme="minorEastAsia" w:hAnsiTheme="minorEastAsia" w:cs="仿宋" w:hint="eastAsia"/>
          <w:sz w:val="28"/>
          <w:szCs w:val="28"/>
        </w:rPr>
        <w:t>乙方</w:t>
      </w:r>
      <w:r>
        <w:rPr>
          <w:rFonts w:asciiTheme="minorEastAsia" w:eastAsiaTheme="minorEastAsia" w:hAnsiTheme="minorEastAsia" w:cs="仿宋"/>
          <w:sz w:val="28"/>
          <w:szCs w:val="28"/>
        </w:rPr>
        <w:t>对派驻业务人员业务处理过程进行抽样服务质量检查结果合格的量占总体业务受理量的比例）</w:t>
      </w:r>
    </w:p>
    <w:p w:rsidR="00630B19" w:rsidRDefault="0056633A">
      <w:pPr>
        <w:pStyle w:val="ListParagraph1"/>
        <w:ind w:firstLineChars="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w:t>
      </w:r>
      <w:r>
        <w:rPr>
          <w:rFonts w:asciiTheme="minorEastAsia" w:eastAsiaTheme="minorEastAsia" w:hAnsiTheme="minorEastAsia" w:cs="仿宋"/>
          <w:sz w:val="28"/>
          <w:szCs w:val="28"/>
        </w:rPr>
        <w:t>6）业务考试合格率：≥95%（指</w:t>
      </w:r>
      <w:r>
        <w:rPr>
          <w:rFonts w:asciiTheme="minorEastAsia" w:eastAsiaTheme="minorEastAsia" w:hAnsiTheme="minorEastAsia" w:cs="仿宋" w:hint="eastAsia"/>
          <w:sz w:val="28"/>
          <w:szCs w:val="28"/>
        </w:rPr>
        <w:t>甲方</w:t>
      </w:r>
      <w:r w:rsidR="001F71DD">
        <w:rPr>
          <w:rFonts w:asciiTheme="minorEastAsia" w:eastAsiaTheme="minorEastAsia" w:hAnsiTheme="minorEastAsia" w:cs="仿宋" w:hint="eastAsia"/>
          <w:sz w:val="28"/>
          <w:szCs w:val="28"/>
        </w:rPr>
        <w:t>定期</w:t>
      </w:r>
      <w:r>
        <w:rPr>
          <w:rFonts w:asciiTheme="minorEastAsia" w:eastAsiaTheme="minorEastAsia" w:hAnsiTheme="minorEastAsia" w:cs="仿宋"/>
          <w:sz w:val="28"/>
          <w:szCs w:val="28"/>
        </w:rPr>
        <w:t>对</w:t>
      </w:r>
      <w:r>
        <w:rPr>
          <w:rFonts w:asciiTheme="minorEastAsia" w:eastAsiaTheme="minorEastAsia" w:hAnsiTheme="minorEastAsia" w:cs="仿宋" w:hint="eastAsia"/>
          <w:sz w:val="28"/>
          <w:szCs w:val="28"/>
        </w:rPr>
        <w:t>乙方</w:t>
      </w:r>
      <w:r>
        <w:rPr>
          <w:rFonts w:asciiTheme="minorEastAsia" w:eastAsiaTheme="minorEastAsia" w:hAnsiTheme="minorEastAsia" w:cs="仿宋"/>
          <w:sz w:val="28"/>
          <w:szCs w:val="28"/>
        </w:rPr>
        <w:t>派驻</w:t>
      </w:r>
      <w:r>
        <w:rPr>
          <w:rFonts w:asciiTheme="minorEastAsia" w:eastAsiaTheme="minorEastAsia" w:hAnsiTheme="minorEastAsia" w:cs="仿宋" w:hint="eastAsia"/>
          <w:sz w:val="28"/>
          <w:szCs w:val="28"/>
        </w:rPr>
        <w:t>的</w:t>
      </w:r>
      <w:r>
        <w:rPr>
          <w:rFonts w:asciiTheme="minorEastAsia" w:eastAsiaTheme="minorEastAsia" w:hAnsiTheme="minorEastAsia" w:cs="仿宋"/>
          <w:sz w:val="28"/>
          <w:szCs w:val="28"/>
        </w:rPr>
        <w:t>业务人员进行业务考试，合格人员占人员总数的比例）</w:t>
      </w:r>
    </w:p>
    <w:p w:rsidR="00630B19" w:rsidRDefault="0056633A">
      <w:pPr>
        <w:pStyle w:val="ListParagraph1"/>
        <w:ind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w:t>
      </w:r>
      <w:r>
        <w:rPr>
          <w:rFonts w:asciiTheme="minorEastAsia" w:eastAsiaTheme="minorEastAsia" w:hAnsiTheme="minorEastAsia" w:cs="仿宋"/>
          <w:sz w:val="28"/>
          <w:szCs w:val="28"/>
        </w:rPr>
        <w:t>7）应急人员保障率：≥10%（</w:t>
      </w:r>
      <w:r>
        <w:rPr>
          <w:rFonts w:asciiTheme="minorEastAsia" w:eastAsiaTheme="minorEastAsia" w:hAnsiTheme="minorEastAsia" w:cs="仿宋" w:hint="eastAsia"/>
          <w:sz w:val="28"/>
          <w:szCs w:val="28"/>
        </w:rPr>
        <w:t>指因</w:t>
      </w:r>
      <w:r w:rsidRPr="00986B55">
        <w:rPr>
          <w:rFonts w:asciiTheme="minorEastAsia" w:eastAsiaTheme="minorEastAsia" w:hAnsiTheme="minorEastAsia" w:cs="仿宋" w:hint="eastAsia"/>
          <w:sz w:val="28"/>
          <w:szCs w:val="28"/>
        </w:rPr>
        <w:t>甲方业务工作急需补充人员，乙方应及时安排应急人员到场协助完成工作</w:t>
      </w:r>
      <w:r>
        <w:rPr>
          <w:rFonts w:asciiTheme="minorEastAsia" w:eastAsiaTheme="minorEastAsia" w:hAnsiTheme="minorEastAsia" w:cs="仿宋" w:hint="eastAsia"/>
          <w:sz w:val="28"/>
          <w:szCs w:val="28"/>
        </w:rPr>
        <w:t>，</w:t>
      </w:r>
      <w:r>
        <w:rPr>
          <w:rFonts w:asciiTheme="minorEastAsia" w:eastAsiaTheme="minorEastAsia" w:hAnsiTheme="minorEastAsia" w:cs="仿宋"/>
          <w:sz w:val="28"/>
          <w:szCs w:val="28"/>
        </w:rPr>
        <w:t>应急人员数量</w:t>
      </w:r>
      <w:r>
        <w:rPr>
          <w:rFonts w:asciiTheme="minorEastAsia" w:eastAsiaTheme="minorEastAsia" w:hAnsiTheme="minorEastAsia" w:cs="仿宋" w:hint="eastAsia"/>
          <w:sz w:val="28"/>
          <w:szCs w:val="28"/>
        </w:rPr>
        <w:t>与项目合同</w:t>
      </w:r>
      <w:r>
        <w:rPr>
          <w:rFonts w:asciiTheme="minorEastAsia" w:eastAsiaTheme="minorEastAsia" w:hAnsiTheme="minorEastAsia" w:cs="仿宋"/>
          <w:sz w:val="28"/>
          <w:szCs w:val="28"/>
        </w:rPr>
        <w:t>要求人员数量的</w:t>
      </w:r>
      <w:r>
        <w:rPr>
          <w:rFonts w:asciiTheme="minorEastAsia" w:eastAsiaTheme="minorEastAsia" w:hAnsiTheme="minorEastAsia" w:cs="仿宋" w:hint="eastAsia"/>
          <w:sz w:val="28"/>
          <w:szCs w:val="28"/>
        </w:rPr>
        <w:t>比例</w:t>
      </w:r>
      <w:r>
        <w:rPr>
          <w:rFonts w:asciiTheme="minorEastAsia" w:eastAsiaTheme="minorEastAsia" w:hAnsiTheme="minorEastAsia" w:cs="仿宋"/>
          <w:sz w:val="28"/>
          <w:szCs w:val="28"/>
        </w:rPr>
        <w:t>）</w:t>
      </w:r>
    </w:p>
    <w:p w:rsidR="00630B19" w:rsidRDefault="0056633A">
      <w:pPr>
        <w:pStyle w:val="1"/>
        <w:spacing w:line="360" w:lineRule="auto"/>
        <w:ind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w:t>
      </w:r>
      <w:r>
        <w:rPr>
          <w:rFonts w:asciiTheme="minorEastAsia" w:eastAsiaTheme="minorEastAsia" w:hAnsiTheme="minorEastAsia" w:cs="仿宋"/>
          <w:sz w:val="28"/>
          <w:szCs w:val="28"/>
        </w:rPr>
        <w:t>8）服务态度投诉率：</w:t>
      </w:r>
      <w:r>
        <w:rPr>
          <w:rFonts w:asciiTheme="minorEastAsia" w:eastAsiaTheme="minorEastAsia" w:hAnsiTheme="minorEastAsia" w:cs="仿宋" w:hint="eastAsia"/>
          <w:sz w:val="28"/>
          <w:szCs w:val="28"/>
        </w:rPr>
        <w:t>=0</w:t>
      </w:r>
      <w:r>
        <w:rPr>
          <w:rFonts w:asciiTheme="minorEastAsia" w:eastAsiaTheme="minorEastAsia" w:hAnsiTheme="minorEastAsia" w:cs="仿宋"/>
          <w:sz w:val="28"/>
          <w:szCs w:val="28"/>
        </w:rPr>
        <w:t>%（指</w:t>
      </w:r>
      <w:r>
        <w:rPr>
          <w:rFonts w:asciiTheme="minorEastAsia" w:eastAsiaTheme="minorEastAsia" w:hAnsiTheme="minorEastAsia" w:cs="仿宋" w:hint="eastAsia"/>
          <w:sz w:val="28"/>
          <w:szCs w:val="28"/>
        </w:rPr>
        <w:t>乙方</w:t>
      </w:r>
      <w:r>
        <w:rPr>
          <w:rFonts w:asciiTheme="minorEastAsia" w:eastAsiaTheme="minorEastAsia" w:hAnsiTheme="minorEastAsia" w:cs="仿宋"/>
          <w:sz w:val="28"/>
          <w:szCs w:val="28"/>
        </w:rPr>
        <w:t>派驻</w:t>
      </w:r>
      <w:r>
        <w:rPr>
          <w:rFonts w:asciiTheme="minorEastAsia" w:eastAsiaTheme="minorEastAsia" w:hAnsiTheme="minorEastAsia" w:cs="仿宋" w:hint="eastAsia"/>
          <w:sz w:val="28"/>
          <w:szCs w:val="28"/>
        </w:rPr>
        <w:t>的</w:t>
      </w:r>
      <w:r>
        <w:rPr>
          <w:rFonts w:asciiTheme="minorEastAsia" w:eastAsiaTheme="minorEastAsia" w:hAnsiTheme="minorEastAsia" w:cs="仿宋"/>
          <w:sz w:val="28"/>
          <w:szCs w:val="28"/>
        </w:rPr>
        <w:t>业务人员在业务处理过程中因自身服务态度问题导致投诉的数量与派驻业务人员处理业务总数量的比例）</w:t>
      </w:r>
    </w:p>
    <w:p w:rsidR="00630B19" w:rsidRDefault="0056633A" w:rsidP="00C34B83">
      <w:pPr>
        <w:pStyle w:val="1"/>
        <w:spacing w:line="360" w:lineRule="auto"/>
        <w:ind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（9）“三率考核”合格率：</w:t>
      </w:r>
      <w:r>
        <w:rPr>
          <w:rFonts w:asciiTheme="minorEastAsia" w:eastAsiaTheme="minorEastAsia" w:hAnsiTheme="minorEastAsia" w:cs="仿宋"/>
          <w:sz w:val="28"/>
          <w:szCs w:val="28"/>
        </w:rPr>
        <w:t>=100%（指市</w:t>
      </w:r>
      <w:r>
        <w:rPr>
          <w:rFonts w:asciiTheme="minorEastAsia" w:eastAsiaTheme="minorEastAsia" w:hAnsiTheme="minorEastAsia" w:cs="仿宋" w:hint="eastAsia"/>
          <w:sz w:val="28"/>
          <w:szCs w:val="28"/>
        </w:rPr>
        <w:t>政府热线中心、</w:t>
      </w:r>
      <w:proofErr w:type="gramStart"/>
      <w:r>
        <w:rPr>
          <w:rFonts w:asciiTheme="minorEastAsia" w:eastAsiaTheme="minorEastAsia" w:hAnsiTheme="minorEastAsia" w:cs="仿宋" w:hint="eastAsia"/>
          <w:sz w:val="28"/>
          <w:szCs w:val="28"/>
        </w:rPr>
        <w:t>市投促中心</w:t>
      </w:r>
      <w:proofErr w:type="gramEnd"/>
      <w:r>
        <w:rPr>
          <w:rFonts w:asciiTheme="minorEastAsia" w:eastAsiaTheme="minorEastAsia" w:hAnsiTheme="minorEastAsia" w:cs="仿宋" w:hint="eastAsia"/>
          <w:sz w:val="28"/>
          <w:szCs w:val="28"/>
        </w:rPr>
        <w:t>等对于</w:t>
      </w:r>
      <w:proofErr w:type="gramStart"/>
      <w:r>
        <w:rPr>
          <w:rFonts w:asciiTheme="minorEastAsia" w:eastAsiaTheme="minorEastAsia" w:hAnsiTheme="minorEastAsia" w:cs="仿宋" w:hint="eastAsia"/>
          <w:sz w:val="28"/>
          <w:szCs w:val="28"/>
        </w:rPr>
        <w:t>交办工</w:t>
      </w:r>
      <w:proofErr w:type="gramEnd"/>
      <w:r>
        <w:rPr>
          <w:rFonts w:asciiTheme="minorEastAsia" w:eastAsiaTheme="minorEastAsia" w:hAnsiTheme="minorEastAsia" w:cs="仿宋" w:hint="eastAsia"/>
          <w:sz w:val="28"/>
          <w:szCs w:val="28"/>
        </w:rPr>
        <w:t>单响应率、解决率、满意率考核）</w:t>
      </w:r>
    </w:p>
    <w:p w:rsidR="00630B19" w:rsidRDefault="0056633A">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sz w:val="28"/>
          <w:szCs w:val="28"/>
        </w:rPr>
        <w:t>2、乙方负责</w:t>
      </w:r>
      <w:r>
        <w:rPr>
          <w:rFonts w:asciiTheme="minorEastAsia" w:eastAsiaTheme="minorEastAsia" w:hAnsiTheme="minorEastAsia" w:cs="仿宋" w:hint="eastAsia"/>
          <w:sz w:val="28"/>
          <w:szCs w:val="28"/>
        </w:rPr>
        <w:t>提供项目相关工作设备设施、办公耗材和技术保障服务。</w:t>
      </w:r>
    </w:p>
    <w:p w:rsidR="00630B19" w:rsidRDefault="0056633A">
      <w:pPr>
        <w:spacing w:line="360" w:lineRule="auto"/>
        <w:ind w:firstLineChars="196" w:firstLine="551"/>
        <w:rPr>
          <w:rFonts w:asciiTheme="minorEastAsia" w:eastAsiaTheme="minorEastAsia" w:hAnsiTheme="minorEastAsia" w:cs="仿宋"/>
          <w:sz w:val="28"/>
          <w:szCs w:val="28"/>
        </w:rPr>
      </w:pPr>
      <w:r>
        <w:rPr>
          <w:rFonts w:asciiTheme="minorEastAsia" w:eastAsiaTheme="minorEastAsia" w:hAnsiTheme="minorEastAsia" w:cs="仿宋" w:hint="eastAsia"/>
          <w:b/>
          <w:sz w:val="28"/>
          <w:szCs w:val="28"/>
        </w:rPr>
        <w:t>第三条</w:t>
      </w:r>
      <w:r>
        <w:rPr>
          <w:rFonts w:asciiTheme="minorEastAsia" w:eastAsiaTheme="minorEastAsia" w:hAnsiTheme="minorEastAsia" w:cs="仿宋" w:hint="eastAsia"/>
          <w:sz w:val="28"/>
          <w:szCs w:val="28"/>
        </w:rPr>
        <w:t>本合同有效期为</w:t>
      </w:r>
      <w:r w:rsidR="008619E5">
        <w:rPr>
          <w:rFonts w:asciiTheme="minorEastAsia" w:eastAsiaTheme="minorEastAsia" w:hAnsiTheme="minorEastAsia" w:cs="仿宋"/>
          <w:sz w:val="28"/>
          <w:szCs w:val="28"/>
        </w:rPr>
        <w:t>20</w:t>
      </w:r>
      <w:r w:rsidR="008619E5">
        <w:rPr>
          <w:rFonts w:asciiTheme="minorEastAsia" w:eastAsiaTheme="minorEastAsia" w:hAnsiTheme="minorEastAsia" w:cs="仿宋" w:hint="eastAsia"/>
          <w:sz w:val="28"/>
          <w:szCs w:val="28"/>
        </w:rPr>
        <w:t>21</w:t>
      </w:r>
      <w:r>
        <w:rPr>
          <w:rFonts w:asciiTheme="minorEastAsia" w:eastAsiaTheme="minorEastAsia" w:hAnsiTheme="minorEastAsia" w:cs="仿宋"/>
          <w:sz w:val="28"/>
          <w:szCs w:val="28"/>
        </w:rPr>
        <w:t>年</w:t>
      </w:r>
      <w:r>
        <w:rPr>
          <w:rFonts w:asciiTheme="minorEastAsia" w:eastAsiaTheme="minorEastAsia" w:hAnsiTheme="minorEastAsia" w:cs="仿宋" w:hint="eastAsia"/>
          <w:sz w:val="28"/>
          <w:szCs w:val="28"/>
        </w:rPr>
        <w:t>1</w:t>
      </w:r>
      <w:r>
        <w:rPr>
          <w:rFonts w:asciiTheme="minorEastAsia" w:eastAsiaTheme="minorEastAsia" w:hAnsiTheme="minorEastAsia" w:cs="仿宋"/>
          <w:sz w:val="28"/>
          <w:szCs w:val="28"/>
        </w:rPr>
        <w:t>月</w:t>
      </w:r>
      <w:r>
        <w:rPr>
          <w:rFonts w:asciiTheme="minorEastAsia" w:eastAsiaTheme="minorEastAsia" w:hAnsiTheme="minorEastAsia" w:cs="仿宋" w:hint="eastAsia"/>
          <w:sz w:val="28"/>
          <w:szCs w:val="28"/>
        </w:rPr>
        <w:t>1</w:t>
      </w:r>
      <w:r>
        <w:rPr>
          <w:rFonts w:asciiTheme="minorEastAsia" w:eastAsiaTheme="minorEastAsia" w:hAnsiTheme="minorEastAsia" w:cs="仿宋"/>
          <w:sz w:val="28"/>
          <w:szCs w:val="28"/>
        </w:rPr>
        <w:t>日</w:t>
      </w:r>
      <w:r>
        <w:rPr>
          <w:rFonts w:asciiTheme="minorEastAsia" w:eastAsiaTheme="minorEastAsia" w:hAnsiTheme="minorEastAsia" w:cs="仿宋" w:hint="eastAsia"/>
          <w:sz w:val="28"/>
          <w:szCs w:val="28"/>
        </w:rPr>
        <w:t>起至</w:t>
      </w:r>
      <w:r w:rsidR="008619E5">
        <w:rPr>
          <w:rFonts w:asciiTheme="minorEastAsia" w:eastAsiaTheme="minorEastAsia" w:hAnsiTheme="minorEastAsia" w:cs="仿宋"/>
          <w:sz w:val="28"/>
          <w:szCs w:val="28"/>
        </w:rPr>
        <w:t>20</w:t>
      </w:r>
      <w:r w:rsidR="008619E5">
        <w:rPr>
          <w:rFonts w:asciiTheme="minorEastAsia" w:eastAsiaTheme="minorEastAsia" w:hAnsiTheme="minorEastAsia" w:cs="仿宋" w:hint="eastAsia"/>
          <w:sz w:val="28"/>
          <w:szCs w:val="28"/>
        </w:rPr>
        <w:t>21</w:t>
      </w:r>
      <w:r>
        <w:rPr>
          <w:rFonts w:asciiTheme="minorEastAsia" w:eastAsiaTheme="minorEastAsia" w:hAnsiTheme="minorEastAsia" w:cs="仿宋"/>
          <w:sz w:val="28"/>
          <w:szCs w:val="28"/>
        </w:rPr>
        <w:t>年12月31日。</w:t>
      </w:r>
    </w:p>
    <w:p w:rsidR="00630B19" w:rsidRDefault="00630B19">
      <w:pPr>
        <w:spacing w:line="360" w:lineRule="auto"/>
        <w:ind w:leftChars="134" w:left="281" w:firstLineChars="100" w:firstLine="280"/>
        <w:rPr>
          <w:rFonts w:asciiTheme="minorEastAsia" w:eastAsiaTheme="minorEastAsia" w:hAnsiTheme="minorEastAsia" w:cs="仿宋"/>
          <w:sz w:val="28"/>
          <w:szCs w:val="28"/>
        </w:rPr>
      </w:pPr>
    </w:p>
    <w:p w:rsidR="00630B19" w:rsidRDefault="0056633A">
      <w:pPr>
        <w:keepNext/>
        <w:keepLines/>
        <w:autoSpaceDE w:val="0"/>
        <w:autoSpaceDN w:val="0"/>
        <w:adjustRightInd w:val="0"/>
        <w:spacing w:line="360" w:lineRule="auto"/>
        <w:jc w:val="center"/>
        <w:outlineLvl w:val="1"/>
        <w:rPr>
          <w:rFonts w:asciiTheme="minorEastAsia" w:eastAsiaTheme="minorEastAsia" w:hAnsiTheme="minorEastAsia" w:cs="仿宋"/>
          <w:b/>
          <w:kern w:val="0"/>
          <w:sz w:val="28"/>
          <w:szCs w:val="28"/>
        </w:rPr>
      </w:pPr>
      <w:bookmarkStart w:id="1" w:name="_Toc320781106"/>
      <w:bookmarkStart w:id="2" w:name="_Toc320781041"/>
      <w:bookmarkStart w:id="3" w:name="_Toc9165"/>
      <w:bookmarkStart w:id="4" w:name="_Toc206227585"/>
      <w:bookmarkStart w:id="5" w:name="_Toc343779624"/>
      <w:bookmarkStart w:id="6" w:name="_Toc197963278"/>
      <w:bookmarkStart w:id="7" w:name="_Toc73975334"/>
      <w:bookmarkStart w:id="8" w:name="_Toc30567256"/>
      <w:r>
        <w:rPr>
          <w:rFonts w:asciiTheme="minorEastAsia" w:eastAsiaTheme="minorEastAsia" w:hAnsiTheme="minorEastAsia" w:cs="仿宋" w:hint="eastAsia"/>
          <w:b/>
          <w:kern w:val="0"/>
          <w:sz w:val="28"/>
          <w:szCs w:val="28"/>
        </w:rPr>
        <w:t>第二部分</w:t>
      </w:r>
      <w:r>
        <w:rPr>
          <w:rFonts w:asciiTheme="minorEastAsia" w:eastAsiaTheme="minorEastAsia" w:hAnsiTheme="minorEastAsia" w:cs="仿宋"/>
          <w:b/>
          <w:kern w:val="0"/>
          <w:sz w:val="28"/>
          <w:szCs w:val="28"/>
        </w:rPr>
        <w:t xml:space="preserve"> </w:t>
      </w:r>
      <w:r>
        <w:rPr>
          <w:rFonts w:asciiTheme="minorEastAsia" w:eastAsiaTheme="minorEastAsia" w:hAnsiTheme="minorEastAsia" w:cs="仿宋" w:hint="eastAsia"/>
          <w:b/>
          <w:kern w:val="0"/>
          <w:sz w:val="28"/>
          <w:szCs w:val="28"/>
        </w:rPr>
        <w:t>甲乙双方责任</w:t>
      </w:r>
      <w:bookmarkEnd w:id="1"/>
      <w:bookmarkEnd w:id="2"/>
      <w:bookmarkEnd w:id="3"/>
      <w:bookmarkEnd w:id="4"/>
      <w:bookmarkEnd w:id="5"/>
    </w:p>
    <w:p w:rsidR="00630B19" w:rsidRDefault="0056633A">
      <w:pPr>
        <w:spacing w:line="360" w:lineRule="auto"/>
        <w:ind w:firstLineChars="200" w:firstLine="562"/>
        <w:rPr>
          <w:rFonts w:asciiTheme="minorEastAsia" w:eastAsiaTheme="minorEastAsia" w:hAnsiTheme="minorEastAsia" w:cs="仿宋"/>
          <w:sz w:val="28"/>
          <w:szCs w:val="28"/>
        </w:rPr>
      </w:pPr>
      <w:r>
        <w:rPr>
          <w:rFonts w:asciiTheme="minorEastAsia" w:eastAsiaTheme="minorEastAsia" w:hAnsiTheme="minorEastAsia" w:cs="仿宋" w:hint="eastAsia"/>
          <w:b/>
          <w:sz w:val="28"/>
          <w:szCs w:val="28"/>
        </w:rPr>
        <w:t>第四条</w:t>
      </w:r>
      <w:r>
        <w:rPr>
          <w:rFonts w:asciiTheme="minorEastAsia" w:eastAsiaTheme="minorEastAsia" w:hAnsiTheme="minorEastAsia" w:cs="仿宋"/>
          <w:b/>
          <w:sz w:val="28"/>
          <w:szCs w:val="28"/>
        </w:rPr>
        <w:t xml:space="preserve"> </w:t>
      </w:r>
      <w:r>
        <w:rPr>
          <w:rFonts w:asciiTheme="minorEastAsia" w:eastAsiaTheme="minorEastAsia" w:hAnsiTheme="minorEastAsia" w:cs="仿宋" w:hint="eastAsia"/>
          <w:sz w:val="28"/>
          <w:szCs w:val="28"/>
        </w:rPr>
        <w:t>甲方权利与义务</w:t>
      </w:r>
    </w:p>
    <w:p w:rsidR="00630B19" w:rsidRDefault="0056633A">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sz w:val="28"/>
          <w:szCs w:val="28"/>
        </w:rPr>
        <w:t>1.负责对乙方</w:t>
      </w:r>
      <w:r w:rsidR="00CB2570">
        <w:rPr>
          <w:rFonts w:asciiTheme="minorEastAsia" w:eastAsiaTheme="minorEastAsia" w:hAnsiTheme="minorEastAsia" w:cs="仿宋" w:hint="eastAsia"/>
          <w:sz w:val="28"/>
          <w:szCs w:val="28"/>
        </w:rPr>
        <w:t>开展本项目工作</w:t>
      </w:r>
      <w:r>
        <w:rPr>
          <w:rFonts w:asciiTheme="minorEastAsia" w:eastAsiaTheme="minorEastAsia" w:hAnsiTheme="minorEastAsia" w:cs="仿宋"/>
          <w:sz w:val="28"/>
          <w:szCs w:val="28"/>
        </w:rPr>
        <w:t>进行监督指导。</w:t>
      </w:r>
    </w:p>
    <w:p w:rsidR="00630B19" w:rsidRDefault="0056633A">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sz w:val="28"/>
          <w:szCs w:val="28"/>
        </w:rPr>
        <w:lastRenderedPageBreak/>
        <w:t>2.负责向乙方提供履行本合同派驻项目所需的服务信息。</w:t>
      </w:r>
    </w:p>
    <w:p w:rsidR="00630B19" w:rsidRDefault="0056633A">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sz w:val="28"/>
          <w:szCs w:val="28"/>
        </w:rPr>
        <w:t>3.负责向乙方提供投诉举报工作需要的工作场地。</w:t>
      </w:r>
    </w:p>
    <w:p w:rsidR="00630B19" w:rsidRDefault="0056633A">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sz w:val="28"/>
          <w:szCs w:val="28"/>
        </w:rPr>
        <w:t>4.负责向乙方提供业务处理的工作流程及相关工作标准。</w:t>
      </w:r>
    </w:p>
    <w:p w:rsidR="00630B19" w:rsidRDefault="0056633A">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sz w:val="28"/>
          <w:szCs w:val="28"/>
        </w:rPr>
        <w:t>5.负责牵头组织汇总业务知识培训教材，并监督乙方开展相关业务培训，以使乙方能更好地为甲方提供服务。</w:t>
      </w:r>
    </w:p>
    <w:p w:rsidR="00630B19" w:rsidRDefault="0056633A">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sz w:val="28"/>
          <w:szCs w:val="28"/>
        </w:rPr>
        <w:t>6、负责对乙方派驻在甲方指定工作地点的所有</w:t>
      </w:r>
      <w:r>
        <w:rPr>
          <w:rFonts w:asciiTheme="minorEastAsia" w:eastAsiaTheme="minorEastAsia" w:hAnsiTheme="minorEastAsia" w:cs="仿宋" w:hint="eastAsia"/>
          <w:sz w:val="28"/>
          <w:szCs w:val="28"/>
        </w:rPr>
        <w:t>派驻人员</w:t>
      </w:r>
      <w:r>
        <w:rPr>
          <w:rFonts w:asciiTheme="minorEastAsia" w:eastAsiaTheme="minorEastAsia" w:hAnsiTheme="minorEastAsia" w:cs="仿宋"/>
          <w:sz w:val="28"/>
          <w:szCs w:val="28"/>
        </w:rPr>
        <w:t>进行绩效考核，乙方应根据甲方每月提出的考核意见对其本项目的</w:t>
      </w:r>
      <w:r>
        <w:rPr>
          <w:rFonts w:asciiTheme="minorEastAsia" w:eastAsiaTheme="minorEastAsia" w:hAnsiTheme="minorEastAsia" w:cs="仿宋" w:hint="eastAsia"/>
          <w:sz w:val="28"/>
          <w:szCs w:val="28"/>
        </w:rPr>
        <w:t>派驻人员</w:t>
      </w:r>
      <w:r>
        <w:rPr>
          <w:rFonts w:asciiTheme="minorEastAsia" w:eastAsiaTheme="minorEastAsia" w:hAnsiTheme="minorEastAsia" w:cs="仿宋"/>
          <w:sz w:val="28"/>
          <w:szCs w:val="28"/>
        </w:rPr>
        <w:t>支付工作报酬。</w:t>
      </w:r>
    </w:p>
    <w:p w:rsidR="00630B19" w:rsidRDefault="0056633A">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sz w:val="28"/>
          <w:szCs w:val="28"/>
        </w:rPr>
        <w:t>7、甲方有权根据乙方派驻业务人员工作情况，将不符合甲方要求的乙方人员予以退回，乙方应当按照甲方要求及时更换。</w:t>
      </w:r>
    </w:p>
    <w:p w:rsidR="00630B19" w:rsidRDefault="0056633A">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sz w:val="28"/>
          <w:szCs w:val="28"/>
        </w:rPr>
        <w:t>8、甲方向乙方布置阶段性或临时性工作任务，乙方应积极落实。</w:t>
      </w:r>
    </w:p>
    <w:p w:rsidR="00630B19" w:rsidRDefault="0056633A">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sz w:val="28"/>
          <w:szCs w:val="28"/>
        </w:rPr>
        <w:t>9、甲方应当按照本合同的规定及时向乙方支付费用。</w:t>
      </w:r>
    </w:p>
    <w:p w:rsidR="00E07C09" w:rsidRPr="00222DBD" w:rsidRDefault="002215A9" w:rsidP="00222DBD">
      <w:pPr>
        <w:spacing w:line="360" w:lineRule="auto"/>
        <w:ind w:firstLineChars="200" w:firstLine="560"/>
        <w:rPr>
          <w:rFonts w:asciiTheme="minorEastAsia" w:eastAsiaTheme="minorEastAsia" w:hAnsiTheme="minorEastAsia" w:cs="仿宋"/>
          <w:sz w:val="28"/>
          <w:szCs w:val="28"/>
        </w:rPr>
      </w:pPr>
      <w:r w:rsidRPr="00222DBD">
        <w:rPr>
          <w:rFonts w:asciiTheme="minorEastAsia" w:eastAsiaTheme="minorEastAsia" w:hAnsiTheme="minorEastAsia" w:cs="仿宋"/>
          <w:sz w:val="28"/>
          <w:szCs w:val="28"/>
        </w:rPr>
        <w:t>10、合同服务期届满前，</w:t>
      </w:r>
      <w:r w:rsidRPr="00222DBD">
        <w:rPr>
          <w:rFonts w:asciiTheme="minorEastAsia" w:eastAsiaTheme="minorEastAsia" w:hAnsiTheme="minorEastAsia" w:cs="仿宋" w:hint="eastAsia"/>
          <w:sz w:val="28"/>
          <w:szCs w:val="28"/>
        </w:rPr>
        <w:t>甲</w:t>
      </w:r>
      <w:r w:rsidRPr="00222DBD">
        <w:rPr>
          <w:rFonts w:asciiTheme="minorEastAsia" w:eastAsiaTheme="minorEastAsia" w:hAnsiTheme="minorEastAsia" w:cs="仿宋"/>
          <w:sz w:val="28"/>
          <w:szCs w:val="28"/>
        </w:rPr>
        <w:t>方可根据需要要求</w:t>
      </w:r>
      <w:r w:rsidRPr="00222DBD">
        <w:rPr>
          <w:rFonts w:asciiTheme="minorEastAsia" w:eastAsiaTheme="minorEastAsia" w:hAnsiTheme="minorEastAsia" w:cs="仿宋" w:hint="eastAsia"/>
          <w:sz w:val="28"/>
          <w:szCs w:val="28"/>
        </w:rPr>
        <w:t>乙</w:t>
      </w:r>
      <w:r w:rsidRPr="00222DBD">
        <w:rPr>
          <w:rFonts w:asciiTheme="minorEastAsia" w:eastAsiaTheme="minorEastAsia" w:hAnsiTheme="minorEastAsia" w:cs="仿宋"/>
          <w:sz w:val="28"/>
          <w:szCs w:val="28"/>
        </w:rPr>
        <w:t xml:space="preserve">方延长服务期 </w:t>
      </w:r>
      <w:r w:rsidR="008619E5">
        <w:rPr>
          <w:rFonts w:asciiTheme="minorEastAsia" w:eastAsiaTheme="minorEastAsia" w:hAnsiTheme="minorEastAsia" w:cs="仿宋" w:hint="eastAsia"/>
          <w:sz w:val="28"/>
          <w:szCs w:val="28"/>
        </w:rPr>
        <w:t>3</w:t>
      </w:r>
      <w:r w:rsidRPr="00222DBD">
        <w:rPr>
          <w:rFonts w:asciiTheme="minorEastAsia" w:eastAsiaTheme="minorEastAsia" w:hAnsiTheme="minorEastAsia" w:cs="仿宋"/>
          <w:sz w:val="28"/>
          <w:szCs w:val="28"/>
        </w:rPr>
        <w:t xml:space="preserve"> </w:t>
      </w:r>
      <w:proofErr w:type="gramStart"/>
      <w:r w:rsidRPr="00222DBD">
        <w:rPr>
          <w:rFonts w:asciiTheme="minorEastAsia" w:eastAsiaTheme="minorEastAsia" w:hAnsiTheme="minorEastAsia" w:cs="仿宋"/>
          <w:sz w:val="28"/>
          <w:szCs w:val="28"/>
        </w:rPr>
        <w:t>个</w:t>
      </w:r>
      <w:proofErr w:type="gramEnd"/>
      <w:r w:rsidRPr="00222DBD">
        <w:rPr>
          <w:rFonts w:asciiTheme="minorEastAsia" w:eastAsiaTheme="minorEastAsia" w:hAnsiTheme="minorEastAsia" w:cs="仿宋"/>
          <w:sz w:val="28"/>
          <w:szCs w:val="28"/>
        </w:rPr>
        <w:t>月，延长服务期内服务标准应与服务协议一致，延长服务期所有相关的费用由次</w:t>
      </w:r>
      <w:r w:rsidRPr="00222DBD">
        <w:rPr>
          <w:rFonts w:asciiTheme="minorEastAsia" w:eastAsiaTheme="minorEastAsia" w:hAnsiTheme="minorEastAsia" w:cs="仿宋" w:hint="eastAsia"/>
          <w:sz w:val="28"/>
          <w:szCs w:val="28"/>
        </w:rPr>
        <w:t>年度</w:t>
      </w:r>
      <w:r w:rsidRPr="00222DBD">
        <w:rPr>
          <w:rFonts w:asciiTheme="minorEastAsia" w:eastAsiaTheme="minorEastAsia" w:hAnsiTheme="minorEastAsia" w:cs="仿宋"/>
          <w:sz w:val="28"/>
          <w:szCs w:val="28"/>
        </w:rPr>
        <w:t>招标的中标方承担。</w:t>
      </w:r>
    </w:p>
    <w:p w:rsidR="00630B19" w:rsidRDefault="0056633A">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sz w:val="28"/>
          <w:szCs w:val="28"/>
        </w:rPr>
        <w:t>1</w:t>
      </w:r>
      <w:r w:rsidR="008619E5">
        <w:rPr>
          <w:rFonts w:asciiTheme="minorEastAsia" w:eastAsiaTheme="minorEastAsia" w:hAnsiTheme="minorEastAsia" w:cs="仿宋" w:hint="eastAsia"/>
          <w:sz w:val="28"/>
          <w:szCs w:val="28"/>
        </w:rPr>
        <w:t>1</w:t>
      </w:r>
      <w:r>
        <w:rPr>
          <w:rFonts w:asciiTheme="minorEastAsia" w:eastAsiaTheme="minorEastAsia" w:hAnsiTheme="minorEastAsia" w:cs="仿宋"/>
          <w:sz w:val="28"/>
          <w:szCs w:val="28"/>
        </w:rPr>
        <w:t>、合同生效后，乙方向上</w:t>
      </w:r>
      <w:proofErr w:type="gramStart"/>
      <w:r>
        <w:rPr>
          <w:rFonts w:asciiTheme="minorEastAsia" w:eastAsiaTheme="minorEastAsia" w:hAnsiTheme="minorEastAsia" w:cs="仿宋"/>
          <w:sz w:val="28"/>
          <w:szCs w:val="28"/>
        </w:rPr>
        <w:t>一</w:t>
      </w:r>
      <w:proofErr w:type="gramEnd"/>
      <w:r>
        <w:rPr>
          <w:rFonts w:asciiTheme="minorEastAsia" w:eastAsiaTheme="minorEastAsia" w:hAnsiTheme="minorEastAsia" w:cs="仿宋"/>
          <w:sz w:val="28"/>
          <w:szCs w:val="28"/>
        </w:rPr>
        <w:t>年度本项目中标单位支付因</w:t>
      </w:r>
      <w:r>
        <w:rPr>
          <w:rFonts w:asciiTheme="minorEastAsia" w:eastAsiaTheme="minorEastAsia" w:hAnsiTheme="minorEastAsia" w:cs="仿宋" w:hint="eastAsia"/>
          <w:sz w:val="28"/>
          <w:szCs w:val="28"/>
        </w:rPr>
        <w:t>产生服务延长期或</w:t>
      </w:r>
      <w:r>
        <w:rPr>
          <w:rFonts w:asciiTheme="minorEastAsia" w:eastAsiaTheme="minorEastAsia" w:hAnsiTheme="minorEastAsia" w:cs="仿宋"/>
          <w:sz w:val="28"/>
          <w:szCs w:val="28"/>
        </w:rPr>
        <w:t>本年度项目财政拨款进度原因要求上一年度项目中标单位延长服务期所发生的所有费用</w:t>
      </w:r>
      <w:r w:rsidR="00915C8C">
        <w:rPr>
          <w:rFonts w:asciiTheme="minorEastAsia" w:eastAsiaTheme="minorEastAsia" w:hAnsiTheme="minorEastAsia" w:cs="仿宋" w:hint="eastAsia"/>
          <w:sz w:val="28"/>
          <w:szCs w:val="28"/>
        </w:rPr>
        <w:t>，具体费用金额</w:t>
      </w:r>
      <w:r w:rsidR="00592212" w:rsidRPr="008E1F55">
        <w:rPr>
          <w:rFonts w:asciiTheme="minorEastAsia" w:eastAsiaTheme="minorEastAsia" w:hAnsiTheme="minorEastAsia" w:cs="仿宋" w:hint="eastAsia"/>
          <w:sz w:val="28"/>
          <w:szCs w:val="28"/>
        </w:rPr>
        <w:t>根据</w:t>
      </w:r>
      <w:r w:rsidR="008619E5">
        <w:rPr>
          <w:rFonts w:asciiTheme="minorEastAsia" w:eastAsiaTheme="minorEastAsia" w:hAnsiTheme="minorEastAsia" w:cs="仿宋" w:hint="eastAsia"/>
          <w:sz w:val="28"/>
          <w:szCs w:val="28"/>
        </w:rPr>
        <w:t>2021</w:t>
      </w:r>
      <w:r w:rsidR="00CB603A">
        <w:rPr>
          <w:rFonts w:asciiTheme="minorEastAsia" w:eastAsiaTheme="minorEastAsia" w:hAnsiTheme="minorEastAsia" w:cs="仿宋" w:hint="eastAsia"/>
          <w:sz w:val="28"/>
          <w:szCs w:val="28"/>
        </w:rPr>
        <w:t>年</w:t>
      </w:r>
      <w:r w:rsidR="00592212" w:rsidRPr="008E1F55">
        <w:rPr>
          <w:rFonts w:asciiTheme="minorEastAsia" w:eastAsiaTheme="minorEastAsia" w:hAnsiTheme="minorEastAsia" w:cs="仿宋" w:hint="eastAsia"/>
          <w:sz w:val="28"/>
          <w:szCs w:val="28"/>
        </w:rPr>
        <w:t>度项目中标金额按实际延期日</w:t>
      </w:r>
      <w:proofErr w:type="gramStart"/>
      <w:r w:rsidR="00592212" w:rsidRPr="008E1F55">
        <w:rPr>
          <w:rFonts w:asciiTheme="minorEastAsia" w:eastAsiaTheme="minorEastAsia" w:hAnsiTheme="minorEastAsia" w:cs="仿宋" w:hint="eastAsia"/>
          <w:sz w:val="28"/>
          <w:szCs w:val="28"/>
        </w:rPr>
        <w:t>据实与</w:t>
      </w:r>
      <w:proofErr w:type="gramEnd"/>
      <w:r w:rsidR="00592212" w:rsidRPr="008E1F55">
        <w:rPr>
          <w:rFonts w:asciiTheme="minorEastAsia" w:eastAsiaTheme="minorEastAsia" w:hAnsiTheme="minorEastAsia" w:cs="仿宋" w:hint="eastAsia"/>
          <w:sz w:val="28"/>
          <w:szCs w:val="28"/>
        </w:rPr>
        <w:t>乙方结算应付款项</w:t>
      </w:r>
      <w:r w:rsidR="00915C8C">
        <w:rPr>
          <w:rFonts w:asciiTheme="minorEastAsia" w:eastAsiaTheme="minorEastAsia" w:hAnsiTheme="minorEastAsia" w:cs="仿宋" w:hint="eastAsia"/>
          <w:sz w:val="28"/>
          <w:szCs w:val="28"/>
        </w:rPr>
        <w:t>。</w:t>
      </w:r>
      <w:r w:rsidR="00915C8C" w:rsidDel="00592212">
        <w:rPr>
          <w:rFonts w:asciiTheme="minorEastAsia" w:eastAsiaTheme="minorEastAsia" w:hAnsiTheme="minorEastAsia" w:cs="仿宋"/>
          <w:sz w:val="28"/>
          <w:szCs w:val="28"/>
        </w:rPr>
        <w:t xml:space="preserve"> </w:t>
      </w:r>
    </w:p>
    <w:p w:rsidR="00E07C09" w:rsidRPr="00222DBD" w:rsidRDefault="002215A9" w:rsidP="00222DBD">
      <w:pPr>
        <w:spacing w:line="360" w:lineRule="auto"/>
        <w:ind w:firstLineChars="200" w:firstLine="560"/>
        <w:rPr>
          <w:rFonts w:asciiTheme="minorEastAsia" w:eastAsiaTheme="minorEastAsia" w:hAnsiTheme="minorEastAsia" w:cs="仿宋"/>
          <w:sz w:val="28"/>
          <w:szCs w:val="28"/>
        </w:rPr>
      </w:pPr>
      <w:r w:rsidRPr="00222DBD">
        <w:rPr>
          <w:rFonts w:asciiTheme="minorEastAsia" w:eastAsiaTheme="minorEastAsia" w:hAnsiTheme="minorEastAsia" w:cs="仿宋"/>
          <w:sz w:val="28"/>
          <w:szCs w:val="28"/>
        </w:rPr>
        <w:t>1</w:t>
      </w:r>
      <w:r w:rsidR="008619E5">
        <w:rPr>
          <w:rFonts w:asciiTheme="minorEastAsia" w:eastAsiaTheme="minorEastAsia" w:hAnsiTheme="minorEastAsia" w:cs="仿宋" w:hint="eastAsia"/>
          <w:sz w:val="28"/>
          <w:szCs w:val="28"/>
        </w:rPr>
        <w:t>2</w:t>
      </w:r>
      <w:r w:rsidRPr="00222DBD">
        <w:rPr>
          <w:rFonts w:asciiTheme="minorEastAsia" w:eastAsiaTheme="minorEastAsia" w:hAnsiTheme="minorEastAsia" w:cs="仿宋"/>
          <w:sz w:val="28"/>
          <w:szCs w:val="28"/>
        </w:rPr>
        <w:t>.甲方有权要求乙方及其项目人员按照甲方要求严格落实</w:t>
      </w:r>
      <w:r w:rsidR="008F6190">
        <w:rPr>
          <w:rFonts w:asciiTheme="minorEastAsia" w:eastAsiaTheme="minorEastAsia" w:hAnsiTheme="minorEastAsia" w:cs="仿宋" w:hint="eastAsia"/>
          <w:sz w:val="28"/>
          <w:szCs w:val="28"/>
        </w:rPr>
        <w:t>安全、</w:t>
      </w:r>
      <w:r w:rsidR="00781D18">
        <w:rPr>
          <w:rFonts w:asciiTheme="minorEastAsia" w:eastAsiaTheme="minorEastAsia" w:hAnsiTheme="minorEastAsia" w:cs="仿宋" w:hint="eastAsia"/>
          <w:sz w:val="28"/>
          <w:szCs w:val="28"/>
        </w:rPr>
        <w:t>保密及</w:t>
      </w:r>
      <w:r w:rsidRPr="00222DBD">
        <w:rPr>
          <w:rFonts w:asciiTheme="minorEastAsia" w:eastAsiaTheme="minorEastAsia" w:hAnsiTheme="minorEastAsia" w:cs="仿宋"/>
          <w:sz w:val="28"/>
          <w:szCs w:val="28"/>
        </w:rPr>
        <w:t>疫情防控各项要求。</w:t>
      </w:r>
    </w:p>
    <w:p w:rsidR="00592212" w:rsidRPr="00222DBD" w:rsidRDefault="00592212" w:rsidP="008E1F55">
      <w:pPr>
        <w:pStyle w:val="a0"/>
        <w:rPr>
          <w:rFonts w:asciiTheme="minorEastAsia" w:hAnsiTheme="minorEastAsia" w:cs="仿宋"/>
          <w:sz w:val="28"/>
          <w:szCs w:val="28"/>
        </w:rPr>
      </w:pPr>
    </w:p>
    <w:p w:rsidR="00630B19" w:rsidRDefault="0056633A">
      <w:pPr>
        <w:spacing w:line="360" w:lineRule="auto"/>
        <w:ind w:firstLineChars="200" w:firstLine="562"/>
        <w:rPr>
          <w:rFonts w:asciiTheme="minorEastAsia" w:eastAsiaTheme="minorEastAsia" w:hAnsiTheme="minorEastAsia" w:cs="仿宋"/>
          <w:b/>
          <w:sz w:val="28"/>
          <w:szCs w:val="28"/>
        </w:rPr>
      </w:pPr>
      <w:r>
        <w:rPr>
          <w:rFonts w:asciiTheme="minorEastAsia" w:eastAsiaTheme="minorEastAsia" w:hAnsiTheme="minorEastAsia" w:cs="仿宋" w:hint="eastAsia"/>
          <w:b/>
          <w:sz w:val="28"/>
          <w:szCs w:val="28"/>
        </w:rPr>
        <w:lastRenderedPageBreak/>
        <w:t>第五条</w:t>
      </w:r>
      <w:r>
        <w:rPr>
          <w:rFonts w:asciiTheme="minorEastAsia" w:eastAsiaTheme="minorEastAsia" w:hAnsiTheme="minorEastAsia" w:cs="仿宋"/>
          <w:b/>
          <w:sz w:val="28"/>
          <w:szCs w:val="28"/>
        </w:rPr>
        <w:t xml:space="preserve"> </w:t>
      </w:r>
      <w:r>
        <w:rPr>
          <w:rFonts w:asciiTheme="minorEastAsia" w:eastAsiaTheme="minorEastAsia" w:hAnsiTheme="minorEastAsia" w:cs="仿宋" w:hint="eastAsia"/>
          <w:sz w:val="28"/>
          <w:szCs w:val="28"/>
        </w:rPr>
        <w:t>乙方权利与义务</w:t>
      </w:r>
    </w:p>
    <w:p w:rsidR="00630B19" w:rsidRDefault="0056633A">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sz w:val="28"/>
          <w:szCs w:val="28"/>
        </w:rPr>
        <w:t>1、乙方及派驻业务人员接受甲方的监督和指导，遵守甲方制定的各种规章制度。</w:t>
      </w:r>
    </w:p>
    <w:p w:rsidR="00630B19" w:rsidRDefault="0056633A">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sz w:val="28"/>
          <w:szCs w:val="28"/>
        </w:rPr>
        <w:t>2、乙方应当全面完成本合同附件《招标文件》服务要求中所列的全部服务内容。</w:t>
      </w:r>
    </w:p>
    <w:p w:rsidR="00630B19" w:rsidRDefault="0056633A">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sz w:val="28"/>
          <w:szCs w:val="28"/>
        </w:rPr>
        <w:t>3、乙方派驻的所有</w:t>
      </w:r>
      <w:r>
        <w:rPr>
          <w:rFonts w:asciiTheme="minorEastAsia" w:eastAsiaTheme="minorEastAsia" w:hAnsiTheme="minorEastAsia" w:cs="仿宋" w:hint="eastAsia"/>
          <w:sz w:val="28"/>
          <w:szCs w:val="28"/>
        </w:rPr>
        <w:t>派驻人员</w:t>
      </w:r>
      <w:r>
        <w:rPr>
          <w:rFonts w:asciiTheme="minorEastAsia" w:eastAsiaTheme="minorEastAsia" w:hAnsiTheme="minorEastAsia" w:cs="仿宋"/>
          <w:sz w:val="28"/>
          <w:szCs w:val="28"/>
        </w:rPr>
        <w:t>应当是与乙方</w:t>
      </w:r>
      <w:r>
        <w:rPr>
          <w:rFonts w:asciiTheme="minorEastAsia" w:eastAsiaTheme="minorEastAsia" w:hAnsiTheme="minorEastAsia" w:cs="仿宋" w:hint="eastAsia"/>
          <w:sz w:val="28"/>
          <w:szCs w:val="28"/>
        </w:rPr>
        <w:t>签订劳动合同的人员，派驻业务人员</w:t>
      </w:r>
      <w:r w:rsidR="00CB603A">
        <w:rPr>
          <w:rFonts w:asciiTheme="minorEastAsia" w:eastAsiaTheme="minorEastAsia" w:hAnsiTheme="minorEastAsia" w:cs="仿宋" w:hint="eastAsia"/>
          <w:sz w:val="28"/>
          <w:szCs w:val="28"/>
        </w:rPr>
        <w:t>应遵纪守法，派驻业务人员的</w:t>
      </w:r>
      <w:r>
        <w:rPr>
          <w:rFonts w:asciiTheme="minorEastAsia" w:eastAsiaTheme="minorEastAsia" w:hAnsiTheme="minorEastAsia" w:cs="仿宋" w:hint="eastAsia"/>
          <w:sz w:val="28"/>
          <w:szCs w:val="28"/>
        </w:rPr>
        <w:t>数量、素质条件、工作技能应满足本合同以及甲方的要求，</w:t>
      </w:r>
      <w:r w:rsidRPr="008E1F55">
        <w:rPr>
          <w:rFonts w:asciiTheme="minorEastAsia" w:eastAsiaTheme="minorEastAsia" w:hAnsiTheme="minorEastAsia" w:cs="仿宋" w:hint="eastAsia"/>
          <w:sz w:val="28"/>
          <w:szCs w:val="28"/>
        </w:rPr>
        <w:t>乙方对派驻人员的行为承担全部责任。</w:t>
      </w:r>
    </w:p>
    <w:p w:rsidR="00630B19" w:rsidRDefault="008619E5">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4</w:t>
      </w:r>
      <w:r w:rsidR="0056633A">
        <w:rPr>
          <w:rFonts w:asciiTheme="minorEastAsia" w:eastAsiaTheme="minorEastAsia" w:hAnsiTheme="minorEastAsia" w:cs="仿宋"/>
          <w:sz w:val="28"/>
          <w:szCs w:val="28"/>
        </w:rPr>
        <w:t>、乙方对甲方提供的各类业务信息负有保密责任，</w:t>
      </w:r>
      <w:r w:rsidR="00A24499">
        <w:rPr>
          <w:rFonts w:asciiTheme="minorEastAsia" w:eastAsiaTheme="minorEastAsia" w:hAnsiTheme="minorEastAsia" w:cs="仿宋" w:hint="eastAsia"/>
          <w:sz w:val="28"/>
          <w:szCs w:val="28"/>
        </w:rPr>
        <w:t>不得以任何形式</w:t>
      </w:r>
      <w:r w:rsidR="006B7C26">
        <w:rPr>
          <w:rFonts w:asciiTheme="minorEastAsia" w:eastAsiaTheme="minorEastAsia" w:hAnsiTheme="minorEastAsia" w:cs="仿宋" w:hint="eastAsia"/>
          <w:sz w:val="28"/>
          <w:szCs w:val="28"/>
        </w:rPr>
        <w:t>向非工作途径</w:t>
      </w:r>
      <w:r w:rsidR="00A24499">
        <w:rPr>
          <w:rFonts w:asciiTheme="minorEastAsia" w:eastAsiaTheme="minorEastAsia" w:hAnsiTheme="minorEastAsia" w:cs="仿宋" w:hint="eastAsia"/>
          <w:sz w:val="28"/>
          <w:szCs w:val="28"/>
        </w:rPr>
        <w:t>提供甲方信息</w:t>
      </w:r>
      <w:r w:rsidR="0056633A">
        <w:rPr>
          <w:rFonts w:asciiTheme="minorEastAsia" w:eastAsiaTheme="minorEastAsia" w:hAnsiTheme="minorEastAsia" w:cs="仿宋"/>
          <w:sz w:val="28"/>
          <w:szCs w:val="28"/>
        </w:rPr>
        <w:t>。</w:t>
      </w:r>
    </w:p>
    <w:p w:rsidR="00630B19" w:rsidRDefault="008619E5" w:rsidP="00572AF7">
      <w:pPr>
        <w:spacing w:line="360" w:lineRule="auto"/>
        <w:ind w:firstLineChars="200" w:firstLine="560"/>
      </w:pPr>
      <w:r>
        <w:rPr>
          <w:rFonts w:asciiTheme="minorEastAsia" w:eastAsiaTheme="minorEastAsia" w:hAnsiTheme="minorEastAsia" w:cs="仿宋" w:hint="eastAsia"/>
          <w:sz w:val="28"/>
          <w:szCs w:val="28"/>
        </w:rPr>
        <w:t>5</w:t>
      </w:r>
      <w:r w:rsidR="0056633A">
        <w:rPr>
          <w:rFonts w:asciiTheme="minorEastAsia" w:eastAsiaTheme="minorEastAsia" w:hAnsiTheme="minorEastAsia" w:cs="仿宋"/>
          <w:sz w:val="28"/>
          <w:szCs w:val="28"/>
        </w:rPr>
        <w:t>、乙方及派驻业务人员应按照本合同规定及甲方的要</w:t>
      </w:r>
      <w:r w:rsidR="0056633A" w:rsidRPr="008E1F55">
        <w:rPr>
          <w:rFonts w:asciiTheme="minorEastAsia" w:eastAsiaTheme="minorEastAsia" w:hAnsiTheme="minorEastAsia" w:cs="仿宋"/>
          <w:sz w:val="28"/>
          <w:szCs w:val="28"/>
        </w:rPr>
        <w:t>求</w:t>
      </w:r>
      <w:r w:rsidR="0056633A" w:rsidRPr="007A1128">
        <w:rPr>
          <w:rFonts w:asciiTheme="minorEastAsia" w:eastAsiaTheme="minorEastAsia" w:hAnsiTheme="minorEastAsia" w:cs="仿宋" w:hint="eastAsia"/>
          <w:sz w:val="28"/>
          <w:szCs w:val="28"/>
        </w:rPr>
        <w:t>和《合同法》第六十二条规定的质量标准</w:t>
      </w:r>
      <w:r w:rsidR="0056633A" w:rsidRPr="008E1F55">
        <w:rPr>
          <w:rFonts w:asciiTheme="minorEastAsia" w:eastAsiaTheme="minorEastAsia" w:hAnsiTheme="minorEastAsia" w:cs="仿宋"/>
          <w:sz w:val="28"/>
          <w:szCs w:val="28"/>
        </w:rPr>
        <w:t>按时完成各项工作，完成</w:t>
      </w:r>
      <w:r w:rsidR="0056633A">
        <w:rPr>
          <w:rFonts w:asciiTheme="minorEastAsia" w:eastAsiaTheme="minorEastAsia" w:hAnsiTheme="minorEastAsia" w:cs="仿宋"/>
          <w:sz w:val="28"/>
          <w:szCs w:val="28"/>
        </w:rPr>
        <w:t>甲方布置的阶段性或临时性工作任务。</w:t>
      </w:r>
    </w:p>
    <w:p w:rsidR="00630B19" w:rsidRDefault="008619E5">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6</w:t>
      </w:r>
      <w:r w:rsidR="0056633A">
        <w:rPr>
          <w:rFonts w:asciiTheme="minorEastAsia" w:eastAsiaTheme="minorEastAsia" w:hAnsiTheme="minorEastAsia" w:cs="仿宋"/>
          <w:sz w:val="28"/>
          <w:szCs w:val="28"/>
        </w:rPr>
        <w:t>、乙方派驻的业务人员应服从甲方的管理，遵守甲方的作息时间和工作安排。乙方对甲方根据本合同第四条第7款的规定退回的人员应当无条件予以接受并按照</w:t>
      </w:r>
      <w:r w:rsidR="0056633A">
        <w:rPr>
          <w:rFonts w:asciiTheme="minorEastAsia" w:eastAsiaTheme="minorEastAsia" w:hAnsiTheme="minorEastAsia" w:cs="仿宋" w:hint="eastAsia"/>
          <w:sz w:val="28"/>
          <w:szCs w:val="28"/>
        </w:rPr>
        <w:t>国家</w:t>
      </w:r>
      <w:r w:rsidR="0056633A">
        <w:rPr>
          <w:rFonts w:asciiTheme="minorEastAsia" w:eastAsiaTheme="minorEastAsia" w:hAnsiTheme="minorEastAsia" w:cs="仿宋"/>
          <w:sz w:val="28"/>
          <w:szCs w:val="28"/>
        </w:rPr>
        <w:t>法律规定妥善安排。</w:t>
      </w:r>
    </w:p>
    <w:p w:rsidR="00630B19" w:rsidRDefault="008619E5">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7</w:t>
      </w:r>
      <w:r w:rsidR="0056633A">
        <w:rPr>
          <w:rFonts w:asciiTheme="minorEastAsia" w:eastAsiaTheme="minorEastAsia" w:hAnsiTheme="minorEastAsia" w:cs="仿宋"/>
          <w:sz w:val="28"/>
          <w:szCs w:val="28"/>
        </w:rPr>
        <w:t>、乙方负责对派驻业务人员提供本项目所需的相关</w:t>
      </w:r>
      <w:r w:rsidR="006F673F">
        <w:rPr>
          <w:rFonts w:asciiTheme="minorEastAsia" w:eastAsiaTheme="minorEastAsia" w:hAnsiTheme="minorEastAsia" w:cs="仿宋" w:hint="eastAsia"/>
          <w:sz w:val="28"/>
          <w:szCs w:val="28"/>
        </w:rPr>
        <w:t>安全、保密及</w:t>
      </w:r>
      <w:r w:rsidR="0056633A">
        <w:rPr>
          <w:rFonts w:asciiTheme="minorEastAsia" w:eastAsiaTheme="minorEastAsia" w:hAnsiTheme="minorEastAsia" w:cs="仿宋"/>
          <w:sz w:val="28"/>
          <w:szCs w:val="28"/>
        </w:rPr>
        <w:t>业务技能培训，</w:t>
      </w:r>
      <w:r w:rsidR="007856E5">
        <w:rPr>
          <w:rFonts w:asciiTheme="minorEastAsia" w:eastAsiaTheme="minorEastAsia" w:hAnsiTheme="minorEastAsia" w:cs="仿宋" w:hint="eastAsia"/>
          <w:sz w:val="28"/>
          <w:szCs w:val="28"/>
        </w:rPr>
        <w:t>负责督促所属员工</w:t>
      </w:r>
      <w:r w:rsidR="0056633A">
        <w:rPr>
          <w:rFonts w:asciiTheme="minorEastAsia" w:eastAsiaTheme="minorEastAsia" w:hAnsiTheme="minorEastAsia" w:cs="仿宋"/>
          <w:sz w:val="28"/>
          <w:szCs w:val="28"/>
        </w:rPr>
        <w:t>学习和落实甲方提供的业务培训内容和技能。</w:t>
      </w:r>
    </w:p>
    <w:p w:rsidR="00630B19" w:rsidRPr="000662BF" w:rsidRDefault="008619E5" w:rsidP="00572AF7">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8</w:t>
      </w:r>
      <w:r w:rsidR="0056633A">
        <w:rPr>
          <w:rFonts w:asciiTheme="minorEastAsia" w:eastAsiaTheme="minorEastAsia" w:hAnsiTheme="minorEastAsia" w:cs="仿宋"/>
          <w:sz w:val="28"/>
          <w:szCs w:val="28"/>
        </w:rPr>
        <w:t>、乙方是派驻业务人员的用人单位，应根据甲方每月提出的考核意见</w:t>
      </w:r>
      <w:r w:rsidR="0056633A" w:rsidRPr="000662BF">
        <w:rPr>
          <w:rFonts w:asciiTheme="minorEastAsia" w:eastAsiaTheme="minorEastAsia" w:hAnsiTheme="minorEastAsia" w:cs="仿宋" w:hint="eastAsia"/>
          <w:sz w:val="28"/>
          <w:szCs w:val="28"/>
        </w:rPr>
        <w:t>按照国家法律规定及《北京市工资支付规定》支付</w:t>
      </w:r>
      <w:r w:rsidR="0056633A" w:rsidRPr="000662BF">
        <w:rPr>
          <w:rFonts w:asciiTheme="minorEastAsia" w:eastAsiaTheme="minorEastAsia" w:hAnsiTheme="minorEastAsia" w:cs="仿宋"/>
          <w:sz w:val="28"/>
          <w:szCs w:val="28"/>
        </w:rPr>
        <w:t>派驻业务人</w:t>
      </w:r>
      <w:r w:rsidR="0056633A" w:rsidRPr="000662BF">
        <w:rPr>
          <w:rFonts w:asciiTheme="minorEastAsia" w:eastAsiaTheme="minorEastAsia" w:hAnsiTheme="minorEastAsia" w:cs="仿宋"/>
          <w:sz w:val="28"/>
          <w:szCs w:val="28"/>
        </w:rPr>
        <w:lastRenderedPageBreak/>
        <w:t>员</w:t>
      </w:r>
      <w:r w:rsidR="0056633A" w:rsidRPr="000662BF">
        <w:rPr>
          <w:rFonts w:asciiTheme="minorEastAsia" w:eastAsiaTheme="minorEastAsia" w:hAnsiTheme="minorEastAsia" w:cs="仿宋" w:hint="eastAsia"/>
          <w:sz w:val="28"/>
          <w:szCs w:val="28"/>
        </w:rPr>
        <w:t>工资（劳动</w:t>
      </w:r>
      <w:r w:rsidR="0056633A" w:rsidRPr="000662BF">
        <w:rPr>
          <w:rFonts w:asciiTheme="minorEastAsia" w:eastAsiaTheme="minorEastAsia" w:hAnsiTheme="minorEastAsia" w:cs="仿宋"/>
          <w:sz w:val="28"/>
          <w:szCs w:val="28"/>
        </w:rPr>
        <w:t>报酬</w:t>
      </w:r>
      <w:r w:rsidR="0056633A" w:rsidRPr="000662BF">
        <w:rPr>
          <w:rFonts w:asciiTheme="minorEastAsia" w:eastAsiaTheme="minorEastAsia" w:hAnsiTheme="minorEastAsia" w:cs="仿宋" w:hint="eastAsia"/>
          <w:sz w:val="28"/>
          <w:szCs w:val="28"/>
        </w:rPr>
        <w:t>）</w:t>
      </w:r>
      <w:r w:rsidR="0056633A" w:rsidRPr="00572AF7">
        <w:rPr>
          <w:rFonts w:asciiTheme="minorEastAsia" w:eastAsiaTheme="minorEastAsia" w:hAnsiTheme="minorEastAsia" w:cs="仿宋" w:hint="eastAsia"/>
          <w:sz w:val="28"/>
          <w:szCs w:val="28"/>
        </w:rPr>
        <w:t>、</w:t>
      </w:r>
      <w:r w:rsidR="0056633A" w:rsidRPr="00572AF7">
        <w:rPr>
          <w:rFonts w:asciiTheme="minorEastAsia" w:eastAsiaTheme="minorEastAsia" w:hAnsiTheme="minorEastAsia" w:cs="仿宋"/>
          <w:sz w:val="28"/>
          <w:szCs w:val="28"/>
        </w:rPr>
        <w:t>缴纳社</w:t>
      </w:r>
      <w:r w:rsidR="0056633A">
        <w:rPr>
          <w:rFonts w:asciiTheme="minorEastAsia" w:eastAsiaTheme="minorEastAsia" w:hAnsiTheme="minorEastAsia" w:cs="仿宋"/>
          <w:sz w:val="28"/>
          <w:szCs w:val="28"/>
        </w:rPr>
        <w:t>会保险费</w:t>
      </w:r>
      <w:r w:rsidR="0056633A">
        <w:rPr>
          <w:rFonts w:asciiTheme="minorEastAsia" w:eastAsiaTheme="minorEastAsia" w:hAnsiTheme="minorEastAsia" w:cs="仿宋" w:hint="eastAsia"/>
          <w:sz w:val="28"/>
          <w:szCs w:val="28"/>
        </w:rPr>
        <w:t>、</w:t>
      </w:r>
      <w:r w:rsidR="0056633A">
        <w:rPr>
          <w:rFonts w:asciiTheme="minorEastAsia" w:eastAsiaTheme="minorEastAsia" w:hAnsiTheme="minorEastAsia" w:cs="仿宋"/>
          <w:sz w:val="28"/>
          <w:szCs w:val="28"/>
        </w:rPr>
        <w:t>承担工伤保险责任和用人单位的其他各项义务。</w:t>
      </w:r>
    </w:p>
    <w:p w:rsidR="00630B19" w:rsidRDefault="00576B3D">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10</w:t>
      </w:r>
      <w:r w:rsidR="0056633A">
        <w:rPr>
          <w:rFonts w:asciiTheme="minorEastAsia" w:eastAsiaTheme="minorEastAsia" w:hAnsiTheme="minorEastAsia" w:cs="仿宋"/>
          <w:sz w:val="28"/>
          <w:szCs w:val="28"/>
        </w:rPr>
        <w:t>、乙方应确保派驻业务人员队伍的稳定性，确保业务人员出勤率和</w:t>
      </w:r>
      <w:proofErr w:type="gramStart"/>
      <w:r w:rsidR="0056633A">
        <w:rPr>
          <w:rFonts w:asciiTheme="minorEastAsia" w:eastAsiaTheme="minorEastAsia" w:hAnsiTheme="minorEastAsia" w:cs="仿宋"/>
          <w:sz w:val="28"/>
          <w:szCs w:val="28"/>
        </w:rPr>
        <w:t>在岗率</w:t>
      </w:r>
      <w:proofErr w:type="gramEnd"/>
      <w:r w:rsidR="0056633A">
        <w:rPr>
          <w:rFonts w:asciiTheme="minorEastAsia" w:eastAsiaTheme="minorEastAsia" w:hAnsiTheme="minorEastAsia" w:cs="仿宋"/>
          <w:sz w:val="28"/>
          <w:szCs w:val="28"/>
        </w:rPr>
        <w:t>为100%，如果甲方要求乙方更换未按合同规定履行义务的人员、不能胜任本职工作的人员、违反甲方工作纪律和规章制度的人员，乙方应当在接到通知5个工作日内予以更换、</w:t>
      </w:r>
      <w:r w:rsidR="00605C32">
        <w:rPr>
          <w:rFonts w:asciiTheme="minorEastAsia" w:eastAsiaTheme="minorEastAsia" w:hAnsiTheme="minorEastAsia" w:cs="仿宋" w:hint="eastAsia"/>
          <w:sz w:val="28"/>
          <w:szCs w:val="28"/>
        </w:rPr>
        <w:t>接收</w:t>
      </w:r>
      <w:r w:rsidR="0056633A">
        <w:rPr>
          <w:rFonts w:asciiTheme="minorEastAsia" w:eastAsiaTheme="minorEastAsia" w:hAnsiTheme="minorEastAsia" w:cs="仿宋"/>
          <w:sz w:val="28"/>
          <w:szCs w:val="28"/>
        </w:rPr>
        <w:t>。由此产生的劳动争议及赔偿补偿</w:t>
      </w:r>
      <w:r w:rsidR="00CB603A">
        <w:rPr>
          <w:rFonts w:asciiTheme="minorEastAsia" w:eastAsiaTheme="minorEastAsia" w:hAnsiTheme="minorEastAsia" w:cs="仿宋" w:hint="eastAsia"/>
          <w:sz w:val="28"/>
          <w:szCs w:val="28"/>
        </w:rPr>
        <w:t>等所有</w:t>
      </w:r>
      <w:r w:rsidR="0056633A">
        <w:rPr>
          <w:rFonts w:asciiTheme="minorEastAsia" w:eastAsiaTheme="minorEastAsia" w:hAnsiTheme="minorEastAsia" w:cs="仿宋"/>
          <w:sz w:val="28"/>
          <w:szCs w:val="28"/>
        </w:rPr>
        <w:t>责任由乙方承担。</w:t>
      </w:r>
    </w:p>
    <w:p w:rsidR="008619E5" w:rsidRPr="00C40D24" w:rsidRDefault="0056633A" w:rsidP="008619E5">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w:t>
      </w:r>
      <w:r w:rsidR="00576B3D">
        <w:rPr>
          <w:rFonts w:asciiTheme="minorEastAsia" w:eastAsiaTheme="minorEastAsia" w:hAnsiTheme="minorEastAsia" w:cs="仿宋" w:hint="eastAsia"/>
          <w:sz w:val="28"/>
          <w:szCs w:val="28"/>
        </w:rPr>
        <w:t>1</w:t>
      </w:r>
      <w:r>
        <w:rPr>
          <w:rFonts w:asciiTheme="minorEastAsia" w:eastAsiaTheme="minorEastAsia" w:hAnsiTheme="minorEastAsia" w:cs="仿宋"/>
          <w:sz w:val="28"/>
          <w:szCs w:val="28"/>
        </w:rPr>
        <w:t>、合同服务期满</w:t>
      </w:r>
      <w:r>
        <w:rPr>
          <w:rFonts w:asciiTheme="minorEastAsia" w:eastAsiaTheme="minorEastAsia" w:hAnsiTheme="minorEastAsia" w:cs="仿宋" w:hint="eastAsia"/>
          <w:sz w:val="28"/>
          <w:szCs w:val="28"/>
        </w:rPr>
        <w:t>后</w:t>
      </w:r>
      <w:r w:rsidRPr="00572AF7">
        <w:rPr>
          <w:rFonts w:asciiTheme="minorEastAsia" w:eastAsiaTheme="minorEastAsia" w:hAnsiTheme="minorEastAsia" w:cs="仿宋"/>
          <w:sz w:val="28"/>
          <w:szCs w:val="28"/>
        </w:rPr>
        <w:t>，</w:t>
      </w:r>
      <w:r w:rsidR="008619E5" w:rsidRPr="00572AF7">
        <w:rPr>
          <w:rFonts w:asciiTheme="minorEastAsia" w:eastAsiaTheme="minorEastAsia" w:hAnsiTheme="minorEastAsia" w:cs="仿宋" w:hint="eastAsia"/>
          <w:sz w:val="28"/>
          <w:szCs w:val="28"/>
        </w:rPr>
        <w:t>乙方</w:t>
      </w:r>
      <w:r w:rsidR="008619E5">
        <w:rPr>
          <w:rFonts w:asciiTheme="minorEastAsia" w:eastAsiaTheme="minorEastAsia" w:hAnsiTheme="minorEastAsia" w:cs="仿宋" w:hint="eastAsia"/>
          <w:sz w:val="28"/>
          <w:szCs w:val="28"/>
        </w:rPr>
        <w:t>应按照</w:t>
      </w:r>
      <w:r w:rsidRPr="00572AF7">
        <w:rPr>
          <w:rFonts w:asciiTheme="minorEastAsia" w:eastAsiaTheme="minorEastAsia" w:hAnsiTheme="minorEastAsia" w:cs="仿宋" w:hint="eastAsia"/>
          <w:sz w:val="28"/>
          <w:szCs w:val="28"/>
        </w:rPr>
        <w:t>甲方</w:t>
      </w:r>
      <w:r w:rsidR="008619E5">
        <w:rPr>
          <w:rFonts w:asciiTheme="minorEastAsia" w:eastAsiaTheme="minorEastAsia" w:hAnsiTheme="minorEastAsia" w:cs="仿宋" w:hint="eastAsia"/>
          <w:sz w:val="28"/>
          <w:szCs w:val="28"/>
        </w:rPr>
        <w:t>要求</w:t>
      </w:r>
      <w:r w:rsidRPr="00572AF7">
        <w:rPr>
          <w:rFonts w:asciiTheme="minorEastAsia" w:eastAsiaTheme="minorEastAsia" w:hAnsiTheme="minorEastAsia" w:cs="仿宋" w:hint="eastAsia"/>
          <w:sz w:val="28"/>
          <w:szCs w:val="28"/>
        </w:rPr>
        <w:t>延长服务期</w:t>
      </w:r>
      <w:r w:rsidRPr="00572AF7">
        <w:rPr>
          <w:rFonts w:asciiTheme="minorEastAsia" w:eastAsiaTheme="minorEastAsia" w:hAnsiTheme="minorEastAsia" w:cs="仿宋"/>
          <w:sz w:val="28"/>
          <w:szCs w:val="28"/>
        </w:rPr>
        <w:t xml:space="preserve"> </w:t>
      </w:r>
      <w:r w:rsidRPr="00572AF7">
        <w:rPr>
          <w:rFonts w:asciiTheme="minorEastAsia" w:eastAsiaTheme="minorEastAsia" w:hAnsiTheme="minorEastAsia" w:cs="仿宋" w:hint="eastAsia"/>
          <w:sz w:val="28"/>
          <w:szCs w:val="28"/>
        </w:rPr>
        <w:t>3</w:t>
      </w:r>
      <w:r w:rsidRPr="00572AF7">
        <w:rPr>
          <w:rFonts w:asciiTheme="minorEastAsia" w:eastAsiaTheme="minorEastAsia" w:hAnsiTheme="minorEastAsia" w:cs="仿宋"/>
          <w:sz w:val="28"/>
          <w:szCs w:val="28"/>
        </w:rPr>
        <w:t xml:space="preserve"> </w:t>
      </w:r>
      <w:proofErr w:type="gramStart"/>
      <w:r w:rsidRPr="00572AF7">
        <w:rPr>
          <w:rFonts w:asciiTheme="minorEastAsia" w:eastAsiaTheme="minorEastAsia" w:hAnsiTheme="minorEastAsia" w:cs="仿宋" w:hint="eastAsia"/>
          <w:sz w:val="28"/>
          <w:szCs w:val="28"/>
        </w:rPr>
        <w:t>个</w:t>
      </w:r>
      <w:proofErr w:type="gramEnd"/>
      <w:r w:rsidRPr="00572AF7">
        <w:rPr>
          <w:rFonts w:asciiTheme="minorEastAsia" w:eastAsiaTheme="minorEastAsia" w:hAnsiTheme="minorEastAsia" w:cs="仿宋" w:hint="eastAsia"/>
          <w:sz w:val="28"/>
          <w:szCs w:val="28"/>
        </w:rPr>
        <w:t>月，</w:t>
      </w:r>
      <w:r w:rsidRPr="00572AF7">
        <w:rPr>
          <w:rFonts w:asciiTheme="minorEastAsia" w:eastAsiaTheme="minorEastAsia" w:hAnsiTheme="minorEastAsia" w:cs="仿宋"/>
          <w:sz w:val="28"/>
          <w:szCs w:val="28"/>
        </w:rPr>
        <w:t>乙方</w:t>
      </w:r>
      <w:r w:rsidRPr="00572AF7">
        <w:rPr>
          <w:rFonts w:asciiTheme="minorEastAsia" w:eastAsiaTheme="minorEastAsia" w:hAnsiTheme="minorEastAsia" w:cs="仿宋" w:hint="eastAsia"/>
          <w:sz w:val="28"/>
          <w:szCs w:val="28"/>
        </w:rPr>
        <w:t>承诺在延长服务期内继续履行合同规定的各项义务，乙方服务人员不变，服务标准与本合同一致。</w:t>
      </w:r>
      <w:r w:rsidR="008619E5" w:rsidRPr="00C40D24">
        <w:rPr>
          <w:rFonts w:asciiTheme="minorEastAsia" w:eastAsiaTheme="minorEastAsia" w:hAnsiTheme="minorEastAsia" w:cs="仿宋"/>
          <w:sz w:val="28"/>
          <w:szCs w:val="28"/>
        </w:rPr>
        <w:t>延长服务期所有相关的费用由次</w:t>
      </w:r>
      <w:r w:rsidR="008619E5" w:rsidRPr="00C40D24">
        <w:rPr>
          <w:rFonts w:asciiTheme="minorEastAsia" w:eastAsiaTheme="minorEastAsia" w:hAnsiTheme="minorEastAsia" w:cs="仿宋" w:hint="eastAsia"/>
          <w:sz w:val="28"/>
          <w:szCs w:val="28"/>
        </w:rPr>
        <w:t>年度</w:t>
      </w:r>
      <w:r w:rsidR="008619E5" w:rsidRPr="00C40D24">
        <w:rPr>
          <w:rFonts w:asciiTheme="minorEastAsia" w:eastAsiaTheme="minorEastAsia" w:hAnsiTheme="minorEastAsia" w:cs="仿宋"/>
          <w:sz w:val="28"/>
          <w:szCs w:val="28"/>
        </w:rPr>
        <w:t>招标的中标方承担。</w:t>
      </w:r>
    </w:p>
    <w:p w:rsidR="00630B19" w:rsidRDefault="0056633A">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sz w:val="28"/>
          <w:szCs w:val="28"/>
        </w:rPr>
        <w:t>1</w:t>
      </w:r>
      <w:r w:rsidR="00576B3D">
        <w:rPr>
          <w:rFonts w:asciiTheme="minorEastAsia" w:eastAsiaTheme="minorEastAsia" w:hAnsiTheme="minorEastAsia" w:cs="仿宋" w:hint="eastAsia"/>
          <w:sz w:val="28"/>
          <w:szCs w:val="28"/>
        </w:rPr>
        <w:t>2</w:t>
      </w:r>
      <w:r>
        <w:rPr>
          <w:rFonts w:asciiTheme="minorEastAsia" w:eastAsiaTheme="minorEastAsia" w:hAnsiTheme="minorEastAsia" w:cs="仿宋"/>
          <w:sz w:val="28"/>
          <w:szCs w:val="28"/>
        </w:rPr>
        <w:t>、乙方须配合协助甲方完成本项目中社会效益、可持续影响及服务满意度等方面的社会调查和评价。</w:t>
      </w:r>
    </w:p>
    <w:p w:rsidR="00630B19" w:rsidRDefault="0056633A">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sz w:val="28"/>
          <w:szCs w:val="28"/>
        </w:rPr>
        <w:t>1</w:t>
      </w:r>
      <w:r w:rsidR="00576B3D">
        <w:rPr>
          <w:rFonts w:asciiTheme="minorEastAsia" w:eastAsiaTheme="minorEastAsia" w:hAnsiTheme="minorEastAsia" w:cs="仿宋" w:hint="eastAsia"/>
          <w:sz w:val="28"/>
          <w:szCs w:val="28"/>
        </w:rPr>
        <w:t>3</w:t>
      </w:r>
      <w:r>
        <w:rPr>
          <w:rFonts w:asciiTheme="minorEastAsia" w:eastAsiaTheme="minorEastAsia" w:hAnsiTheme="minorEastAsia" w:cs="仿宋"/>
          <w:sz w:val="28"/>
          <w:szCs w:val="28"/>
        </w:rPr>
        <w:t>、乙方须定期向甲方报告本项目中派驻业务人员的社会保险缴纳、工资待遇发放、岗位培训等工作执行和落实情况。</w:t>
      </w:r>
    </w:p>
    <w:p w:rsidR="00630B19" w:rsidRDefault="0056633A">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sz w:val="28"/>
          <w:szCs w:val="28"/>
        </w:rPr>
        <w:t>1</w:t>
      </w:r>
      <w:r w:rsidR="00576B3D">
        <w:rPr>
          <w:rFonts w:asciiTheme="minorEastAsia" w:eastAsiaTheme="minorEastAsia" w:hAnsiTheme="minorEastAsia" w:cs="仿宋" w:hint="eastAsia"/>
          <w:sz w:val="28"/>
          <w:szCs w:val="28"/>
        </w:rPr>
        <w:t>4</w:t>
      </w:r>
      <w:r>
        <w:rPr>
          <w:rFonts w:asciiTheme="minorEastAsia" w:eastAsiaTheme="minorEastAsia" w:hAnsiTheme="minorEastAsia" w:cs="仿宋"/>
          <w:sz w:val="28"/>
          <w:szCs w:val="28"/>
        </w:rPr>
        <w:t>、乙方应按照</w:t>
      </w:r>
      <w:r w:rsidR="00944A5D">
        <w:rPr>
          <w:rFonts w:asciiTheme="minorEastAsia" w:eastAsiaTheme="minorEastAsia" w:hAnsiTheme="minorEastAsia" w:cs="仿宋" w:hint="eastAsia"/>
          <w:sz w:val="28"/>
          <w:szCs w:val="28"/>
        </w:rPr>
        <w:t>国家</w:t>
      </w:r>
      <w:r>
        <w:rPr>
          <w:rFonts w:asciiTheme="minorEastAsia" w:eastAsiaTheme="minorEastAsia" w:hAnsiTheme="minorEastAsia" w:cs="仿宋"/>
          <w:sz w:val="28"/>
          <w:szCs w:val="28"/>
        </w:rPr>
        <w:t>法律法规规定提供派驻业务人员日常工作劳保条件、物品和精神文化保障。</w:t>
      </w:r>
    </w:p>
    <w:p w:rsidR="00630B19" w:rsidRDefault="0056633A" w:rsidP="00986B55">
      <w:pPr>
        <w:pStyle w:val="a0"/>
        <w:ind w:firstLine="570"/>
        <w:rPr>
          <w:rFonts w:asciiTheme="minorEastAsia" w:hAnsiTheme="minorEastAsia" w:cs="仿宋"/>
          <w:sz w:val="28"/>
          <w:szCs w:val="28"/>
        </w:rPr>
      </w:pPr>
      <w:r>
        <w:rPr>
          <w:rFonts w:asciiTheme="minorEastAsia" w:hAnsiTheme="minorEastAsia" w:cs="仿宋" w:hint="eastAsia"/>
          <w:sz w:val="28"/>
          <w:szCs w:val="28"/>
        </w:rPr>
        <w:t>1</w:t>
      </w:r>
      <w:r w:rsidR="00576B3D">
        <w:rPr>
          <w:rFonts w:asciiTheme="minorEastAsia" w:hAnsiTheme="minorEastAsia" w:cs="仿宋" w:hint="eastAsia"/>
          <w:sz w:val="28"/>
          <w:szCs w:val="28"/>
        </w:rPr>
        <w:t>5</w:t>
      </w:r>
      <w:r>
        <w:rPr>
          <w:rFonts w:asciiTheme="minorEastAsia" w:hAnsiTheme="minorEastAsia" w:cs="仿宋" w:hint="eastAsia"/>
          <w:sz w:val="28"/>
          <w:szCs w:val="28"/>
        </w:rPr>
        <w:t>、每季度乙方项目负责人和财务负责人要主动</w:t>
      </w:r>
      <w:r w:rsidR="00944A5D">
        <w:rPr>
          <w:rFonts w:asciiTheme="minorEastAsia" w:hAnsiTheme="minorEastAsia" w:cs="仿宋" w:hint="eastAsia"/>
          <w:sz w:val="28"/>
          <w:szCs w:val="28"/>
        </w:rPr>
        <w:t>与</w:t>
      </w:r>
      <w:r>
        <w:rPr>
          <w:rFonts w:asciiTheme="minorEastAsia" w:hAnsiTheme="minorEastAsia" w:cs="仿宋" w:hint="eastAsia"/>
          <w:sz w:val="28"/>
          <w:szCs w:val="28"/>
        </w:rPr>
        <w:t>甲方交流业务工作、廉政工作和经费使用等相关情况，保证双方信息对等且便于工作顺利推进。</w:t>
      </w:r>
    </w:p>
    <w:p w:rsidR="00F32DAC" w:rsidRDefault="0056633A" w:rsidP="00B14787">
      <w:pPr>
        <w:pStyle w:val="a0"/>
        <w:ind w:firstLineChars="250" w:firstLine="700"/>
        <w:rPr>
          <w:rFonts w:asciiTheme="minorEastAsia" w:hAnsiTheme="minorEastAsia" w:cs="仿宋"/>
          <w:sz w:val="28"/>
          <w:szCs w:val="28"/>
        </w:rPr>
      </w:pPr>
      <w:r>
        <w:rPr>
          <w:rFonts w:asciiTheme="minorEastAsia" w:hAnsiTheme="minorEastAsia" w:cs="仿宋" w:hint="eastAsia"/>
          <w:sz w:val="28"/>
          <w:szCs w:val="28"/>
        </w:rPr>
        <w:t>1</w:t>
      </w:r>
      <w:r w:rsidR="00576B3D">
        <w:rPr>
          <w:rFonts w:asciiTheme="minorEastAsia" w:hAnsiTheme="minorEastAsia" w:cs="仿宋" w:hint="eastAsia"/>
          <w:sz w:val="28"/>
          <w:szCs w:val="28"/>
        </w:rPr>
        <w:t>6</w:t>
      </w:r>
      <w:r>
        <w:rPr>
          <w:rFonts w:asciiTheme="minorEastAsia" w:hAnsiTheme="minorEastAsia" w:cs="仿宋" w:hint="eastAsia"/>
          <w:sz w:val="28"/>
          <w:szCs w:val="28"/>
        </w:rPr>
        <w:t>、乙方须与甲方建立廉政共建机制</w:t>
      </w:r>
      <w:r w:rsidR="00944A5D">
        <w:rPr>
          <w:rFonts w:asciiTheme="minorEastAsia" w:hAnsiTheme="minorEastAsia" w:cs="仿宋" w:hint="eastAsia"/>
          <w:sz w:val="28"/>
          <w:szCs w:val="28"/>
        </w:rPr>
        <w:t>，</w:t>
      </w:r>
      <w:r w:rsidR="001228F7">
        <w:rPr>
          <w:rFonts w:asciiTheme="minorEastAsia" w:hAnsiTheme="minorEastAsia" w:cs="仿宋" w:hint="eastAsia"/>
          <w:sz w:val="28"/>
          <w:szCs w:val="28"/>
        </w:rPr>
        <w:t>落实</w:t>
      </w:r>
      <w:r w:rsidR="00944A5D">
        <w:rPr>
          <w:rFonts w:asciiTheme="minorEastAsia" w:hAnsiTheme="minorEastAsia" w:cs="仿宋" w:hint="eastAsia"/>
          <w:sz w:val="28"/>
          <w:szCs w:val="28"/>
        </w:rPr>
        <w:t>廉政</w:t>
      </w:r>
      <w:r w:rsidR="001228F7">
        <w:rPr>
          <w:rFonts w:asciiTheme="minorEastAsia" w:hAnsiTheme="minorEastAsia" w:cs="仿宋" w:hint="eastAsia"/>
          <w:sz w:val="28"/>
          <w:szCs w:val="28"/>
        </w:rPr>
        <w:t>规定</w:t>
      </w:r>
      <w:r w:rsidR="00C34B83">
        <w:rPr>
          <w:rFonts w:asciiTheme="minorEastAsia" w:hAnsiTheme="minorEastAsia" w:cs="仿宋" w:hint="eastAsia"/>
          <w:sz w:val="28"/>
          <w:szCs w:val="28"/>
        </w:rPr>
        <w:t>。</w:t>
      </w:r>
    </w:p>
    <w:p w:rsidR="00E07C09" w:rsidRDefault="007A1128" w:rsidP="00222DBD">
      <w:pPr>
        <w:pStyle w:val="a0"/>
        <w:ind w:firstLineChars="250" w:firstLine="700"/>
        <w:rPr>
          <w:rFonts w:asciiTheme="minorEastAsia" w:hAnsiTheme="minorEastAsia" w:cs="仿宋"/>
          <w:sz w:val="28"/>
          <w:szCs w:val="28"/>
        </w:rPr>
      </w:pPr>
      <w:r>
        <w:rPr>
          <w:rFonts w:asciiTheme="minorEastAsia" w:hAnsiTheme="minorEastAsia" w:cs="仿宋" w:hint="eastAsia"/>
          <w:sz w:val="28"/>
          <w:szCs w:val="28"/>
        </w:rPr>
        <w:t>1</w:t>
      </w:r>
      <w:r w:rsidR="00576B3D">
        <w:rPr>
          <w:rFonts w:asciiTheme="minorEastAsia" w:hAnsiTheme="minorEastAsia" w:cs="仿宋" w:hint="eastAsia"/>
          <w:sz w:val="28"/>
          <w:szCs w:val="28"/>
        </w:rPr>
        <w:t>7</w:t>
      </w:r>
      <w:r>
        <w:rPr>
          <w:rFonts w:asciiTheme="minorEastAsia" w:hAnsiTheme="minorEastAsia" w:cs="仿宋" w:hint="eastAsia"/>
          <w:sz w:val="28"/>
          <w:szCs w:val="28"/>
        </w:rPr>
        <w:t>、乙方</w:t>
      </w:r>
      <w:r w:rsidR="002A66C9">
        <w:rPr>
          <w:rFonts w:asciiTheme="minorEastAsia" w:hAnsiTheme="minorEastAsia" w:cs="仿宋" w:hint="eastAsia"/>
          <w:sz w:val="28"/>
          <w:szCs w:val="28"/>
        </w:rPr>
        <w:t>如</w:t>
      </w:r>
      <w:r>
        <w:rPr>
          <w:rFonts w:asciiTheme="minorEastAsia" w:hAnsiTheme="minorEastAsia" w:cs="仿宋" w:hint="eastAsia"/>
          <w:sz w:val="28"/>
          <w:szCs w:val="28"/>
        </w:rPr>
        <w:t>不再参与下一年度项目投标，应提前</w:t>
      </w:r>
      <w:r w:rsidR="004E70A1">
        <w:rPr>
          <w:rFonts w:asciiTheme="minorEastAsia" w:hAnsiTheme="minorEastAsia" w:cs="仿宋" w:hint="eastAsia"/>
          <w:sz w:val="28"/>
          <w:szCs w:val="28"/>
        </w:rPr>
        <w:t>6</w:t>
      </w:r>
      <w:r>
        <w:rPr>
          <w:rFonts w:asciiTheme="minorEastAsia" w:hAnsiTheme="minorEastAsia" w:cs="仿宋" w:hint="eastAsia"/>
          <w:sz w:val="28"/>
          <w:szCs w:val="28"/>
        </w:rPr>
        <w:t>个月以书面</w:t>
      </w:r>
      <w:r>
        <w:rPr>
          <w:rFonts w:asciiTheme="minorEastAsia" w:hAnsiTheme="minorEastAsia" w:cs="仿宋" w:hint="eastAsia"/>
          <w:sz w:val="28"/>
          <w:szCs w:val="28"/>
        </w:rPr>
        <w:lastRenderedPageBreak/>
        <w:t>的形式通知甲方。</w:t>
      </w:r>
    </w:p>
    <w:p w:rsidR="00E07C09" w:rsidRDefault="00AF2A87" w:rsidP="00222DBD">
      <w:pPr>
        <w:pStyle w:val="a0"/>
        <w:ind w:firstLineChars="250" w:firstLine="700"/>
        <w:rPr>
          <w:rFonts w:asciiTheme="minorEastAsia" w:hAnsiTheme="minorEastAsia" w:cs="仿宋"/>
          <w:sz w:val="28"/>
          <w:szCs w:val="28"/>
        </w:rPr>
      </w:pPr>
      <w:r>
        <w:rPr>
          <w:rFonts w:asciiTheme="minorEastAsia" w:hAnsiTheme="minorEastAsia" w:cs="仿宋" w:hint="eastAsia"/>
          <w:sz w:val="28"/>
          <w:szCs w:val="28"/>
        </w:rPr>
        <w:t>18、</w:t>
      </w:r>
      <w:r w:rsidR="002215A9" w:rsidRPr="00222DBD">
        <w:rPr>
          <w:rFonts w:asciiTheme="minorEastAsia" w:hAnsiTheme="minorEastAsia" w:cs="仿宋" w:hint="eastAsia"/>
          <w:sz w:val="28"/>
          <w:szCs w:val="28"/>
        </w:rPr>
        <w:t>乙方</w:t>
      </w:r>
      <w:r w:rsidR="002A66C9">
        <w:rPr>
          <w:rFonts w:asciiTheme="minorEastAsia" w:hAnsiTheme="minorEastAsia" w:cs="仿宋" w:hint="eastAsia"/>
          <w:sz w:val="28"/>
          <w:szCs w:val="28"/>
        </w:rPr>
        <w:t>应</w:t>
      </w:r>
      <w:r w:rsidR="002215A9" w:rsidRPr="00222DBD">
        <w:rPr>
          <w:rFonts w:asciiTheme="minorEastAsia" w:hAnsiTheme="minorEastAsia" w:cs="仿宋" w:hint="eastAsia"/>
          <w:sz w:val="28"/>
          <w:szCs w:val="28"/>
        </w:rPr>
        <w:t>认真贯彻市委市政府疫情防控工作要求，教育乙方项目人员须遵守甲方疫情防控各项要求，切实负起疫情防控主体责任，加强项目人员疫情防控宣传教育，严格人员管控和出京审批，并与甲方签订疫情防控承诺书，配合甲方做好项目人员疫情防控管理工作，保障项目人员疫情防控物资。</w:t>
      </w:r>
    </w:p>
    <w:p w:rsidR="00630B19" w:rsidRDefault="0056633A">
      <w:pPr>
        <w:keepNext/>
        <w:keepLines/>
        <w:autoSpaceDE w:val="0"/>
        <w:autoSpaceDN w:val="0"/>
        <w:adjustRightInd w:val="0"/>
        <w:spacing w:line="360" w:lineRule="auto"/>
        <w:jc w:val="center"/>
        <w:outlineLvl w:val="1"/>
        <w:rPr>
          <w:rFonts w:asciiTheme="minorEastAsia" w:eastAsiaTheme="minorEastAsia" w:hAnsiTheme="minorEastAsia" w:cs="仿宋"/>
          <w:b/>
          <w:kern w:val="0"/>
          <w:sz w:val="28"/>
          <w:szCs w:val="28"/>
        </w:rPr>
      </w:pPr>
      <w:bookmarkStart w:id="9" w:name="_Toc343779626"/>
      <w:bookmarkStart w:id="10" w:name="_Toc8590"/>
      <w:bookmarkStart w:id="11" w:name="_Toc320781043"/>
      <w:bookmarkStart w:id="12" w:name="_Toc320781108"/>
      <w:bookmarkStart w:id="13" w:name="_Toc206227587"/>
      <w:r>
        <w:rPr>
          <w:rFonts w:asciiTheme="minorEastAsia" w:eastAsiaTheme="minorEastAsia" w:hAnsiTheme="minorEastAsia" w:cs="仿宋" w:hint="eastAsia"/>
          <w:b/>
          <w:kern w:val="0"/>
          <w:sz w:val="28"/>
          <w:szCs w:val="28"/>
        </w:rPr>
        <w:t>第三部分</w:t>
      </w:r>
      <w:r>
        <w:rPr>
          <w:rFonts w:asciiTheme="minorEastAsia" w:eastAsiaTheme="minorEastAsia" w:hAnsiTheme="minorEastAsia" w:cs="仿宋"/>
          <w:b/>
          <w:kern w:val="0"/>
          <w:sz w:val="28"/>
          <w:szCs w:val="28"/>
        </w:rPr>
        <w:t xml:space="preserve"> </w:t>
      </w:r>
      <w:r>
        <w:rPr>
          <w:rFonts w:asciiTheme="minorEastAsia" w:eastAsiaTheme="minorEastAsia" w:hAnsiTheme="minorEastAsia" w:cs="仿宋" w:hint="eastAsia"/>
          <w:b/>
          <w:kern w:val="0"/>
          <w:sz w:val="28"/>
          <w:szCs w:val="28"/>
        </w:rPr>
        <w:t>合同金额及其支付方式</w:t>
      </w:r>
      <w:bookmarkEnd w:id="9"/>
      <w:bookmarkEnd w:id="10"/>
      <w:bookmarkEnd w:id="11"/>
      <w:bookmarkEnd w:id="12"/>
      <w:bookmarkEnd w:id="13"/>
    </w:p>
    <w:p w:rsidR="00630B19" w:rsidRDefault="0056633A">
      <w:pPr>
        <w:spacing w:line="360" w:lineRule="auto"/>
        <w:ind w:firstLineChars="200" w:firstLine="562"/>
        <w:rPr>
          <w:rFonts w:asciiTheme="minorEastAsia" w:eastAsiaTheme="minorEastAsia" w:hAnsiTheme="minorEastAsia" w:cs="仿宋"/>
          <w:sz w:val="28"/>
          <w:szCs w:val="28"/>
        </w:rPr>
      </w:pPr>
      <w:r>
        <w:rPr>
          <w:rFonts w:asciiTheme="minorEastAsia" w:eastAsiaTheme="minorEastAsia" w:hAnsiTheme="minorEastAsia" w:cs="仿宋" w:hint="eastAsia"/>
          <w:b/>
          <w:sz w:val="28"/>
          <w:szCs w:val="28"/>
        </w:rPr>
        <w:t>第六条</w:t>
      </w:r>
      <w:r>
        <w:rPr>
          <w:rFonts w:asciiTheme="minorEastAsia" w:eastAsiaTheme="minorEastAsia" w:hAnsiTheme="minorEastAsia" w:cs="仿宋"/>
          <w:b/>
          <w:sz w:val="28"/>
          <w:szCs w:val="28"/>
        </w:rPr>
        <w:t xml:space="preserve"> </w:t>
      </w:r>
      <w:r>
        <w:rPr>
          <w:rFonts w:asciiTheme="minorEastAsia" w:eastAsiaTheme="minorEastAsia" w:hAnsiTheme="minorEastAsia" w:cs="仿宋" w:hint="eastAsia"/>
          <w:sz w:val="28"/>
          <w:szCs w:val="28"/>
        </w:rPr>
        <w:t>合同金额</w:t>
      </w:r>
    </w:p>
    <w:p w:rsidR="00630B19" w:rsidRDefault="0056633A">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sz w:val="28"/>
          <w:szCs w:val="28"/>
        </w:rPr>
        <w:t>1、</w:t>
      </w:r>
      <w:r w:rsidR="002215A9" w:rsidRPr="00222DBD">
        <w:rPr>
          <w:rFonts w:asciiTheme="minorEastAsia" w:eastAsiaTheme="minorEastAsia" w:hAnsiTheme="minorEastAsia" w:cs="仿宋" w:hint="eastAsia"/>
          <w:sz w:val="28"/>
          <w:szCs w:val="28"/>
        </w:rPr>
        <w:t>根据中标结果，该项目费用共计人民币</w:t>
      </w:r>
      <w:r w:rsidR="002215A9" w:rsidRPr="00222DBD">
        <w:rPr>
          <w:rFonts w:asciiTheme="minorEastAsia" w:eastAsiaTheme="minorEastAsia" w:hAnsiTheme="minorEastAsia" w:cs="仿宋"/>
          <w:sz w:val="28"/>
          <w:szCs w:val="28"/>
          <w:u w:val="single"/>
        </w:rPr>
        <w:t xml:space="preserve"> </w:t>
      </w:r>
      <w:proofErr w:type="gramStart"/>
      <w:r w:rsidR="002215A9" w:rsidRPr="00222DBD">
        <w:rPr>
          <w:rFonts w:asciiTheme="minorEastAsia" w:eastAsiaTheme="minorEastAsia" w:hAnsiTheme="minorEastAsia" w:cs="仿宋" w:hint="eastAsia"/>
          <w:sz w:val="28"/>
          <w:szCs w:val="28"/>
          <w:u w:val="single"/>
        </w:rPr>
        <w:t>贰佰玖拾肆万肆仟伍佰</w:t>
      </w:r>
      <w:proofErr w:type="gramEnd"/>
      <w:r w:rsidR="002215A9" w:rsidRPr="00222DBD">
        <w:rPr>
          <w:rFonts w:asciiTheme="minorEastAsia" w:eastAsiaTheme="minorEastAsia" w:hAnsiTheme="minorEastAsia" w:cs="仿宋" w:hint="eastAsia"/>
          <w:sz w:val="28"/>
          <w:szCs w:val="28"/>
        </w:rPr>
        <w:t>元整（￥</w:t>
      </w:r>
      <w:r w:rsidR="002215A9" w:rsidRPr="00222DBD">
        <w:rPr>
          <w:rFonts w:asciiTheme="minorEastAsia" w:eastAsiaTheme="minorEastAsia" w:hAnsiTheme="minorEastAsia" w:cs="仿宋"/>
          <w:sz w:val="28"/>
          <w:szCs w:val="28"/>
          <w:u w:val="single"/>
        </w:rPr>
        <w:t>2944500</w:t>
      </w:r>
      <w:r w:rsidR="002215A9" w:rsidRPr="00222DBD">
        <w:rPr>
          <w:rFonts w:asciiTheme="minorEastAsia" w:eastAsiaTheme="minorEastAsia" w:hAnsiTheme="minorEastAsia" w:cs="仿宋" w:hint="eastAsia"/>
          <w:sz w:val="28"/>
          <w:szCs w:val="28"/>
        </w:rPr>
        <w:t>元），</w:t>
      </w:r>
      <w:r w:rsidR="00546F4B">
        <w:rPr>
          <w:rFonts w:asciiTheme="minorEastAsia" w:eastAsiaTheme="minorEastAsia" w:hAnsiTheme="minorEastAsia" w:cs="仿宋" w:hint="eastAsia"/>
          <w:sz w:val="28"/>
          <w:szCs w:val="28"/>
        </w:rPr>
        <w:t>费用</w:t>
      </w:r>
      <w:proofErr w:type="gramStart"/>
      <w:r w:rsidR="00546F4B">
        <w:rPr>
          <w:rFonts w:asciiTheme="minorEastAsia" w:eastAsiaTheme="minorEastAsia" w:hAnsiTheme="minorEastAsia" w:cs="仿宋" w:hint="eastAsia"/>
          <w:sz w:val="28"/>
          <w:szCs w:val="28"/>
        </w:rPr>
        <w:t>明细见</w:t>
      </w:r>
      <w:proofErr w:type="gramEnd"/>
      <w:r w:rsidR="00546F4B">
        <w:rPr>
          <w:rFonts w:asciiTheme="minorEastAsia" w:eastAsiaTheme="minorEastAsia" w:hAnsiTheme="minorEastAsia" w:cs="仿宋" w:hint="eastAsia"/>
          <w:sz w:val="28"/>
          <w:szCs w:val="28"/>
        </w:rPr>
        <w:t>附件。</w:t>
      </w:r>
      <w:r w:rsidRPr="00222DBD">
        <w:rPr>
          <w:rFonts w:asciiTheme="minorEastAsia" w:eastAsiaTheme="minorEastAsia" w:hAnsiTheme="minorEastAsia" w:cs="仿宋" w:hint="eastAsia"/>
          <w:sz w:val="28"/>
          <w:szCs w:val="28"/>
        </w:rPr>
        <w:t>该费用包括乙方因完成本合同</w:t>
      </w:r>
      <w:r w:rsidR="00AF2A87" w:rsidRPr="00222DBD">
        <w:rPr>
          <w:rFonts w:asciiTheme="minorEastAsia" w:eastAsiaTheme="minorEastAsia" w:hAnsiTheme="minorEastAsia" w:cs="仿宋" w:hint="eastAsia"/>
          <w:sz w:val="28"/>
          <w:szCs w:val="28"/>
        </w:rPr>
        <w:t>项目</w:t>
      </w:r>
      <w:r w:rsidRPr="00222DBD">
        <w:rPr>
          <w:rFonts w:asciiTheme="minorEastAsia" w:eastAsiaTheme="minorEastAsia" w:hAnsiTheme="minorEastAsia" w:cs="仿宋" w:hint="eastAsia"/>
          <w:sz w:val="28"/>
          <w:szCs w:val="28"/>
        </w:rPr>
        <w:t>服务所发生的一切成本和费用</w:t>
      </w:r>
      <w:r w:rsidR="00A83F93" w:rsidRPr="00222DBD">
        <w:rPr>
          <w:rFonts w:asciiTheme="minorEastAsia" w:eastAsiaTheme="minorEastAsia" w:hAnsiTheme="minorEastAsia" w:cs="仿宋" w:hint="eastAsia"/>
          <w:sz w:val="28"/>
          <w:szCs w:val="28"/>
        </w:rPr>
        <w:t>，</w:t>
      </w:r>
      <w:r>
        <w:rPr>
          <w:rFonts w:asciiTheme="minorEastAsia" w:eastAsiaTheme="minorEastAsia" w:hAnsiTheme="minorEastAsia" w:cs="仿宋" w:hint="eastAsia"/>
          <w:sz w:val="28"/>
          <w:szCs w:val="28"/>
        </w:rPr>
        <w:t>乙方不得</w:t>
      </w:r>
      <w:r w:rsidR="00A83F93">
        <w:rPr>
          <w:rFonts w:asciiTheme="minorEastAsia" w:eastAsiaTheme="minorEastAsia" w:hAnsiTheme="minorEastAsia" w:cs="仿宋" w:hint="eastAsia"/>
          <w:sz w:val="28"/>
          <w:szCs w:val="28"/>
        </w:rPr>
        <w:t>以任何理由再</w:t>
      </w:r>
      <w:r>
        <w:rPr>
          <w:rFonts w:asciiTheme="minorEastAsia" w:eastAsiaTheme="minorEastAsia" w:hAnsiTheme="minorEastAsia" w:cs="仿宋" w:hint="eastAsia"/>
          <w:sz w:val="28"/>
          <w:szCs w:val="28"/>
        </w:rPr>
        <w:t>向甲方主张该费用以外的费用。</w:t>
      </w:r>
    </w:p>
    <w:p w:rsidR="00630B19" w:rsidRDefault="0056633A">
      <w:pPr>
        <w:spacing w:line="360" w:lineRule="auto"/>
        <w:ind w:firstLineChars="200" w:firstLine="562"/>
        <w:rPr>
          <w:rFonts w:asciiTheme="minorEastAsia" w:eastAsiaTheme="minorEastAsia" w:hAnsiTheme="minorEastAsia" w:cs="仿宋"/>
          <w:sz w:val="28"/>
          <w:szCs w:val="28"/>
        </w:rPr>
      </w:pPr>
      <w:r>
        <w:rPr>
          <w:rFonts w:asciiTheme="minorEastAsia" w:eastAsiaTheme="minorEastAsia" w:hAnsiTheme="minorEastAsia" w:cs="仿宋" w:hint="eastAsia"/>
          <w:b/>
          <w:sz w:val="28"/>
          <w:szCs w:val="28"/>
        </w:rPr>
        <w:t>第七条</w:t>
      </w:r>
      <w:r>
        <w:rPr>
          <w:rFonts w:asciiTheme="minorEastAsia" w:eastAsiaTheme="minorEastAsia" w:hAnsiTheme="minorEastAsia" w:cs="仿宋"/>
          <w:b/>
          <w:sz w:val="28"/>
          <w:szCs w:val="28"/>
        </w:rPr>
        <w:t xml:space="preserve"> </w:t>
      </w:r>
      <w:r>
        <w:rPr>
          <w:rFonts w:asciiTheme="minorEastAsia" w:eastAsiaTheme="minorEastAsia" w:hAnsiTheme="minorEastAsia" w:cs="仿宋" w:hint="eastAsia"/>
          <w:sz w:val="28"/>
          <w:szCs w:val="28"/>
        </w:rPr>
        <w:t>支付方式</w:t>
      </w:r>
    </w:p>
    <w:p w:rsidR="00630B19" w:rsidRDefault="0056633A">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sz w:val="28"/>
          <w:szCs w:val="28"/>
        </w:rPr>
        <w:t>1、甲方将根据本合同项目费用分</w:t>
      </w:r>
      <w:r w:rsidR="00B17B3A">
        <w:rPr>
          <w:rFonts w:asciiTheme="minorEastAsia" w:eastAsiaTheme="minorEastAsia" w:hAnsiTheme="minorEastAsia" w:cs="仿宋" w:hint="eastAsia"/>
          <w:sz w:val="28"/>
          <w:szCs w:val="28"/>
        </w:rPr>
        <w:t>四</w:t>
      </w:r>
      <w:r>
        <w:rPr>
          <w:rFonts w:asciiTheme="minorEastAsia" w:eastAsiaTheme="minorEastAsia" w:hAnsiTheme="minorEastAsia" w:cs="仿宋"/>
          <w:sz w:val="28"/>
          <w:szCs w:val="28"/>
        </w:rPr>
        <w:t>次支付，第一次支付款项的</w:t>
      </w:r>
      <w:r w:rsidR="00B11AE1">
        <w:rPr>
          <w:rFonts w:asciiTheme="minorEastAsia" w:eastAsiaTheme="minorEastAsia" w:hAnsiTheme="minorEastAsia" w:cs="仿宋" w:hint="eastAsia"/>
          <w:sz w:val="28"/>
          <w:szCs w:val="28"/>
        </w:rPr>
        <w:t>40</w:t>
      </w:r>
      <w:r>
        <w:rPr>
          <w:rFonts w:asciiTheme="minorEastAsia" w:eastAsiaTheme="minorEastAsia" w:hAnsiTheme="minorEastAsia" w:cs="仿宋"/>
          <w:sz w:val="28"/>
          <w:szCs w:val="28"/>
        </w:rPr>
        <w:t>%，即人民币</w:t>
      </w:r>
      <w:r w:rsidR="00C022C8" w:rsidRPr="00C022C8">
        <w:rPr>
          <w:rFonts w:asciiTheme="minorEastAsia" w:eastAsiaTheme="minorEastAsia" w:hAnsiTheme="minorEastAsia" w:cs="仿宋" w:hint="eastAsia"/>
          <w:sz w:val="28"/>
          <w:szCs w:val="28"/>
          <w:u w:val="single"/>
        </w:rPr>
        <w:t>壹佰壹拾柒万柒仟捌佰</w:t>
      </w:r>
      <w:r>
        <w:rPr>
          <w:rFonts w:asciiTheme="minorEastAsia" w:eastAsiaTheme="minorEastAsia" w:hAnsiTheme="minorEastAsia" w:cs="仿宋" w:hint="eastAsia"/>
          <w:sz w:val="28"/>
          <w:szCs w:val="28"/>
          <w:u w:val="single"/>
        </w:rPr>
        <w:t xml:space="preserve">元整（￥ </w:t>
      </w:r>
      <w:r w:rsidR="00C022C8">
        <w:rPr>
          <w:rFonts w:asciiTheme="minorEastAsia" w:eastAsiaTheme="minorEastAsia" w:hAnsiTheme="minorEastAsia" w:cs="仿宋" w:hint="eastAsia"/>
          <w:sz w:val="28"/>
          <w:szCs w:val="28"/>
          <w:u w:val="single"/>
        </w:rPr>
        <w:t>1177800</w:t>
      </w:r>
      <w:r>
        <w:rPr>
          <w:rFonts w:asciiTheme="minorEastAsia" w:eastAsiaTheme="minorEastAsia" w:hAnsiTheme="minorEastAsia" w:cs="仿宋"/>
          <w:sz w:val="28"/>
          <w:szCs w:val="28"/>
          <w:u w:val="single"/>
        </w:rPr>
        <w:t>元）</w:t>
      </w:r>
      <w:r>
        <w:rPr>
          <w:rFonts w:asciiTheme="minorEastAsia" w:eastAsiaTheme="minorEastAsia" w:hAnsiTheme="minorEastAsia" w:cs="仿宋"/>
          <w:sz w:val="28"/>
          <w:szCs w:val="28"/>
        </w:rPr>
        <w:t>；第二次</w:t>
      </w:r>
      <w:r w:rsidR="00C34B83">
        <w:rPr>
          <w:rFonts w:asciiTheme="minorEastAsia" w:eastAsiaTheme="minorEastAsia" w:hAnsiTheme="minorEastAsia" w:cs="仿宋"/>
          <w:sz w:val="28"/>
          <w:szCs w:val="28"/>
        </w:rPr>
        <w:t>支付款项的</w:t>
      </w:r>
      <w:r w:rsidR="00B11AE1">
        <w:rPr>
          <w:rFonts w:asciiTheme="minorEastAsia" w:eastAsiaTheme="minorEastAsia" w:hAnsiTheme="minorEastAsia" w:cs="仿宋" w:hint="eastAsia"/>
          <w:sz w:val="28"/>
          <w:szCs w:val="28"/>
        </w:rPr>
        <w:t>30</w:t>
      </w:r>
      <w:r w:rsidR="00C34B83">
        <w:rPr>
          <w:rFonts w:asciiTheme="minorEastAsia" w:eastAsiaTheme="minorEastAsia" w:hAnsiTheme="minorEastAsia" w:cs="仿宋"/>
          <w:sz w:val="28"/>
          <w:szCs w:val="28"/>
        </w:rPr>
        <w:t>%，即人民币</w:t>
      </w:r>
      <w:r w:rsidR="00C022C8" w:rsidRPr="00C022C8">
        <w:rPr>
          <w:rFonts w:asciiTheme="minorEastAsia" w:eastAsiaTheme="minorEastAsia" w:hAnsiTheme="minorEastAsia" w:cs="仿宋" w:hint="eastAsia"/>
          <w:sz w:val="28"/>
          <w:szCs w:val="28"/>
          <w:u w:val="single"/>
        </w:rPr>
        <w:t>捌拾捌万叁仟叁佰伍拾</w:t>
      </w:r>
      <w:r w:rsidR="00C34B83">
        <w:rPr>
          <w:rFonts w:asciiTheme="minorEastAsia" w:eastAsiaTheme="minorEastAsia" w:hAnsiTheme="minorEastAsia" w:cs="仿宋" w:hint="eastAsia"/>
          <w:sz w:val="28"/>
          <w:szCs w:val="28"/>
          <w:u w:val="single"/>
        </w:rPr>
        <w:t xml:space="preserve">元整（￥ </w:t>
      </w:r>
      <w:r w:rsidR="00C022C8">
        <w:rPr>
          <w:rFonts w:asciiTheme="minorEastAsia" w:eastAsiaTheme="minorEastAsia" w:hAnsiTheme="minorEastAsia" w:cs="仿宋" w:hint="eastAsia"/>
          <w:sz w:val="28"/>
          <w:szCs w:val="28"/>
          <w:u w:val="single"/>
        </w:rPr>
        <w:t>883350</w:t>
      </w:r>
      <w:r w:rsidR="00C34B83">
        <w:rPr>
          <w:rFonts w:asciiTheme="minorEastAsia" w:eastAsiaTheme="minorEastAsia" w:hAnsiTheme="minorEastAsia" w:cs="仿宋"/>
          <w:sz w:val="28"/>
          <w:szCs w:val="28"/>
          <w:u w:val="single"/>
        </w:rPr>
        <w:t>元）</w:t>
      </w:r>
      <w:r>
        <w:rPr>
          <w:rFonts w:asciiTheme="minorEastAsia" w:eastAsiaTheme="minorEastAsia" w:hAnsiTheme="minorEastAsia" w:cs="仿宋"/>
          <w:sz w:val="28"/>
          <w:szCs w:val="28"/>
        </w:rPr>
        <w:t>；第三次</w:t>
      </w:r>
      <w:r w:rsidR="00C34B83">
        <w:rPr>
          <w:rFonts w:asciiTheme="minorEastAsia" w:eastAsiaTheme="minorEastAsia" w:hAnsiTheme="minorEastAsia" w:cs="仿宋"/>
          <w:sz w:val="28"/>
          <w:szCs w:val="28"/>
        </w:rPr>
        <w:t>支付款项的</w:t>
      </w:r>
      <w:r w:rsidR="00C34B83">
        <w:rPr>
          <w:rFonts w:asciiTheme="minorEastAsia" w:eastAsiaTheme="minorEastAsia" w:hAnsiTheme="minorEastAsia" w:cs="仿宋" w:hint="eastAsia"/>
          <w:sz w:val="28"/>
          <w:szCs w:val="28"/>
        </w:rPr>
        <w:t>2</w:t>
      </w:r>
      <w:r w:rsidR="00B11AE1">
        <w:rPr>
          <w:rFonts w:asciiTheme="minorEastAsia" w:eastAsiaTheme="minorEastAsia" w:hAnsiTheme="minorEastAsia" w:cs="仿宋" w:hint="eastAsia"/>
          <w:sz w:val="28"/>
          <w:szCs w:val="28"/>
        </w:rPr>
        <w:t>0</w:t>
      </w:r>
      <w:r w:rsidR="00C34B83">
        <w:rPr>
          <w:rFonts w:asciiTheme="minorEastAsia" w:eastAsiaTheme="minorEastAsia" w:hAnsiTheme="minorEastAsia" w:cs="仿宋"/>
          <w:sz w:val="28"/>
          <w:szCs w:val="28"/>
        </w:rPr>
        <w:t>%，即人民币</w:t>
      </w:r>
      <w:r w:rsidR="00C022C8" w:rsidRPr="00C022C8">
        <w:rPr>
          <w:rFonts w:asciiTheme="minorEastAsia" w:eastAsiaTheme="minorEastAsia" w:hAnsiTheme="minorEastAsia" w:cs="仿宋" w:hint="eastAsia"/>
          <w:sz w:val="28"/>
          <w:szCs w:val="28"/>
          <w:u w:val="single"/>
        </w:rPr>
        <w:t>伍拾捌万捌仟玖佰</w:t>
      </w:r>
      <w:r w:rsidR="00C34B83">
        <w:rPr>
          <w:rFonts w:asciiTheme="minorEastAsia" w:eastAsiaTheme="minorEastAsia" w:hAnsiTheme="minorEastAsia" w:cs="仿宋" w:hint="eastAsia"/>
          <w:sz w:val="28"/>
          <w:szCs w:val="28"/>
          <w:u w:val="single"/>
        </w:rPr>
        <w:t xml:space="preserve">元整（￥ </w:t>
      </w:r>
      <w:r w:rsidR="00C022C8">
        <w:rPr>
          <w:rFonts w:asciiTheme="minorEastAsia" w:eastAsiaTheme="minorEastAsia" w:hAnsiTheme="minorEastAsia" w:cs="仿宋" w:hint="eastAsia"/>
          <w:sz w:val="28"/>
          <w:szCs w:val="28"/>
          <w:u w:val="single"/>
        </w:rPr>
        <w:t>588900</w:t>
      </w:r>
      <w:r w:rsidR="00C34B83">
        <w:rPr>
          <w:rFonts w:asciiTheme="minorEastAsia" w:eastAsiaTheme="minorEastAsia" w:hAnsiTheme="minorEastAsia" w:cs="仿宋"/>
          <w:sz w:val="28"/>
          <w:szCs w:val="28"/>
          <w:u w:val="single"/>
        </w:rPr>
        <w:t>元）</w:t>
      </w:r>
      <w:r w:rsidR="00C34B83">
        <w:rPr>
          <w:rFonts w:asciiTheme="minorEastAsia" w:eastAsiaTheme="minorEastAsia" w:hAnsiTheme="minorEastAsia" w:cs="仿宋" w:hint="eastAsia"/>
          <w:sz w:val="28"/>
          <w:szCs w:val="28"/>
        </w:rPr>
        <w:t>；</w:t>
      </w:r>
      <w:r w:rsidR="00C34B83">
        <w:rPr>
          <w:rFonts w:asciiTheme="minorEastAsia" w:eastAsiaTheme="minorEastAsia" w:hAnsiTheme="minorEastAsia" w:cs="仿宋"/>
          <w:sz w:val="28"/>
          <w:szCs w:val="28"/>
        </w:rPr>
        <w:t>第</w:t>
      </w:r>
      <w:r w:rsidR="00C34B83">
        <w:rPr>
          <w:rFonts w:asciiTheme="minorEastAsia" w:eastAsiaTheme="minorEastAsia" w:hAnsiTheme="minorEastAsia" w:cs="仿宋" w:hint="eastAsia"/>
          <w:sz w:val="28"/>
          <w:szCs w:val="28"/>
        </w:rPr>
        <w:t>四</w:t>
      </w:r>
      <w:r w:rsidR="00C34B83">
        <w:rPr>
          <w:rFonts w:asciiTheme="minorEastAsia" w:eastAsiaTheme="minorEastAsia" w:hAnsiTheme="minorEastAsia" w:cs="仿宋"/>
          <w:sz w:val="28"/>
          <w:szCs w:val="28"/>
        </w:rPr>
        <w:t>次支付款项的</w:t>
      </w:r>
      <w:r w:rsidR="00B11AE1">
        <w:rPr>
          <w:rFonts w:asciiTheme="minorEastAsia" w:eastAsiaTheme="minorEastAsia" w:hAnsiTheme="minorEastAsia" w:cs="仿宋" w:hint="eastAsia"/>
          <w:sz w:val="28"/>
          <w:szCs w:val="28"/>
        </w:rPr>
        <w:t>10</w:t>
      </w:r>
      <w:r w:rsidR="00C34B83">
        <w:rPr>
          <w:rFonts w:asciiTheme="minorEastAsia" w:eastAsiaTheme="minorEastAsia" w:hAnsiTheme="minorEastAsia" w:cs="仿宋"/>
          <w:sz w:val="28"/>
          <w:szCs w:val="28"/>
        </w:rPr>
        <w:t>%，即人民币</w:t>
      </w:r>
      <w:proofErr w:type="gramStart"/>
      <w:r w:rsidR="00C022C8" w:rsidRPr="00C022C8">
        <w:rPr>
          <w:rFonts w:asciiTheme="minorEastAsia" w:eastAsiaTheme="minorEastAsia" w:hAnsiTheme="minorEastAsia" w:cs="仿宋" w:hint="eastAsia"/>
          <w:sz w:val="28"/>
          <w:szCs w:val="28"/>
          <w:u w:val="single"/>
        </w:rPr>
        <w:t>贰拾玖万肆仟肆佰伍拾</w:t>
      </w:r>
      <w:proofErr w:type="gramEnd"/>
      <w:r w:rsidR="00C34B83">
        <w:rPr>
          <w:rFonts w:asciiTheme="minorEastAsia" w:eastAsiaTheme="minorEastAsia" w:hAnsiTheme="minorEastAsia" w:cs="仿宋" w:hint="eastAsia"/>
          <w:sz w:val="28"/>
          <w:szCs w:val="28"/>
          <w:u w:val="single"/>
        </w:rPr>
        <w:t xml:space="preserve">元整（￥ </w:t>
      </w:r>
      <w:r w:rsidR="00C022C8">
        <w:rPr>
          <w:rFonts w:asciiTheme="minorEastAsia" w:eastAsiaTheme="minorEastAsia" w:hAnsiTheme="minorEastAsia" w:cs="仿宋" w:hint="eastAsia"/>
          <w:sz w:val="28"/>
          <w:szCs w:val="28"/>
          <w:u w:val="single"/>
        </w:rPr>
        <w:t>294450</w:t>
      </w:r>
      <w:r w:rsidR="00C34B83">
        <w:rPr>
          <w:rFonts w:asciiTheme="minorEastAsia" w:eastAsiaTheme="minorEastAsia" w:hAnsiTheme="minorEastAsia" w:cs="仿宋"/>
          <w:sz w:val="28"/>
          <w:szCs w:val="28"/>
          <w:u w:val="single"/>
        </w:rPr>
        <w:t>元）</w:t>
      </w:r>
      <w:r w:rsidR="00C34B83">
        <w:rPr>
          <w:rFonts w:asciiTheme="minorEastAsia" w:eastAsiaTheme="minorEastAsia" w:hAnsiTheme="minorEastAsia" w:cs="仿宋" w:hint="eastAsia"/>
          <w:sz w:val="28"/>
          <w:szCs w:val="28"/>
        </w:rPr>
        <w:t>；</w:t>
      </w:r>
      <w:r>
        <w:rPr>
          <w:rFonts w:asciiTheme="minorEastAsia" w:eastAsiaTheme="minorEastAsia" w:hAnsiTheme="minorEastAsia" w:cs="仿宋" w:hint="eastAsia"/>
          <w:sz w:val="28"/>
          <w:szCs w:val="28"/>
        </w:rPr>
        <w:t>因财政拨款延误甲方不承担违约责任。</w:t>
      </w:r>
    </w:p>
    <w:p w:rsidR="00630B19" w:rsidRDefault="0056633A">
      <w:pPr>
        <w:spacing w:line="360" w:lineRule="auto"/>
        <w:ind w:firstLineChars="200" w:firstLine="560"/>
        <w:rPr>
          <w:rFonts w:asciiTheme="minorEastAsia" w:eastAsiaTheme="minorEastAsia" w:hAnsiTheme="minorEastAsia" w:cs="仿宋"/>
          <w:sz w:val="28"/>
          <w:szCs w:val="28"/>
        </w:rPr>
      </w:pPr>
      <w:bookmarkStart w:id="14" w:name="_Toc206227588"/>
      <w:r>
        <w:rPr>
          <w:rFonts w:asciiTheme="minorEastAsia" w:eastAsiaTheme="minorEastAsia" w:hAnsiTheme="minorEastAsia" w:cs="仿宋"/>
          <w:sz w:val="28"/>
          <w:szCs w:val="28"/>
        </w:rPr>
        <w:t>2、因乙方管理和服务水平未达甲方标准而产生的费用扣罚，甲方将在支付服务费用时扣除。甲方支付乙方的费用是履行本合同发生的全部费用，包括但不限于：乙方派驻业务人员的劳动报酬、工资、</w:t>
      </w:r>
      <w:r>
        <w:rPr>
          <w:rFonts w:asciiTheme="minorEastAsia" w:eastAsiaTheme="minorEastAsia" w:hAnsiTheme="minorEastAsia" w:cs="仿宋"/>
          <w:sz w:val="28"/>
          <w:szCs w:val="28"/>
        </w:rPr>
        <w:lastRenderedPageBreak/>
        <w:t>社会保险、住房公积金、加班费、绩效奖金</w:t>
      </w:r>
      <w:r>
        <w:rPr>
          <w:rFonts w:asciiTheme="minorEastAsia" w:eastAsiaTheme="minorEastAsia" w:hAnsiTheme="minorEastAsia" w:cs="仿宋" w:hint="eastAsia"/>
          <w:sz w:val="28"/>
          <w:szCs w:val="28"/>
        </w:rPr>
        <w:t>；</w:t>
      </w:r>
      <w:r>
        <w:rPr>
          <w:rFonts w:asciiTheme="minorEastAsia" w:eastAsiaTheme="minorEastAsia" w:hAnsiTheme="minorEastAsia" w:cs="仿宋"/>
          <w:sz w:val="28"/>
          <w:szCs w:val="28"/>
        </w:rPr>
        <w:t>与工作岗位相关的福利待遇、劳保费用、</w:t>
      </w:r>
      <w:r w:rsidR="00E81FB8">
        <w:rPr>
          <w:rFonts w:asciiTheme="minorEastAsia" w:eastAsiaTheme="minorEastAsia" w:hAnsiTheme="minorEastAsia" w:cs="仿宋" w:hint="eastAsia"/>
          <w:sz w:val="28"/>
          <w:szCs w:val="28"/>
        </w:rPr>
        <w:t>培训费用、</w:t>
      </w:r>
      <w:r>
        <w:rPr>
          <w:rFonts w:asciiTheme="minorEastAsia" w:eastAsiaTheme="minorEastAsia" w:hAnsiTheme="minorEastAsia" w:cs="仿宋"/>
          <w:sz w:val="28"/>
          <w:szCs w:val="28"/>
        </w:rPr>
        <w:t>乙方管理费用</w:t>
      </w:r>
      <w:r w:rsidR="00E81FB8">
        <w:rPr>
          <w:rFonts w:asciiTheme="minorEastAsia" w:eastAsiaTheme="minorEastAsia" w:hAnsiTheme="minorEastAsia" w:cs="仿宋" w:hint="eastAsia"/>
          <w:sz w:val="28"/>
          <w:szCs w:val="28"/>
        </w:rPr>
        <w:t>、税费及</w:t>
      </w:r>
      <w:r>
        <w:rPr>
          <w:rFonts w:asciiTheme="minorEastAsia" w:eastAsiaTheme="minorEastAsia" w:hAnsiTheme="minorEastAsia" w:cs="仿宋"/>
          <w:sz w:val="28"/>
          <w:szCs w:val="28"/>
        </w:rPr>
        <w:t>技术咨询等费用。</w:t>
      </w:r>
    </w:p>
    <w:p w:rsidR="00630B19" w:rsidRDefault="0056633A" w:rsidP="00572AF7">
      <w:pPr>
        <w:spacing w:line="360" w:lineRule="auto"/>
        <w:ind w:firstLineChars="200" w:firstLine="560"/>
      </w:pPr>
      <w:r>
        <w:rPr>
          <w:rFonts w:asciiTheme="minorEastAsia" w:eastAsiaTheme="minorEastAsia" w:hAnsiTheme="minorEastAsia" w:cs="仿宋"/>
          <w:sz w:val="28"/>
          <w:szCs w:val="28"/>
        </w:rPr>
        <w:t>3、甲方每次支付费用前，乙方需提供等额的正式、合法、真实的发票。</w:t>
      </w:r>
    </w:p>
    <w:p w:rsidR="00630B19" w:rsidRDefault="0056633A">
      <w:pPr>
        <w:keepNext/>
        <w:keepLines/>
        <w:autoSpaceDE w:val="0"/>
        <w:autoSpaceDN w:val="0"/>
        <w:adjustRightInd w:val="0"/>
        <w:spacing w:line="360" w:lineRule="auto"/>
        <w:jc w:val="center"/>
        <w:outlineLvl w:val="1"/>
        <w:rPr>
          <w:rFonts w:asciiTheme="minorEastAsia" w:eastAsiaTheme="minorEastAsia" w:hAnsiTheme="minorEastAsia" w:cs="仿宋"/>
          <w:b/>
          <w:kern w:val="0"/>
          <w:sz w:val="28"/>
          <w:szCs w:val="28"/>
        </w:rPr>
      </w:pPr>
      <w:bookmarkStart w:id="15" w:name="_Toc320781109"/>
      <w:bookmarkStart w:id="16" w:name="_Toc343779627"/>
      <w:bookmarkStart w:id="17" w:name="_Toc18044"/>
      <w:bookmarkStart w:id="18" w:name="_Toc320781044"/>
      <w:r>
        <w:rPr>
          <w:rFonts w:asciiTheme="minorEastAsia" w:eastAsiaTheme="minorEastAsia" w:hAnsiTheme="minorEastAsia" w:cs="仿宋" w:hint="eastAsia"/>
          <w:b/>
          <w:kern w:val="0"/>
          <w:sz w:val="28"/>
          <w:szCs w:val="28"/>
        </w:rPr>
        <w:t>第四部分</w:t>
      </w:r>
      <w:r>
        <w:rPr>
          <w:rFonts w:asciiTheme="minorEastAsia" w:eastAsiaTheme="minorEastAsia" w:hAnsiTheme="minorEastAsia" w:cs="仿宋"/>
          <w:b/>
          <w:kern w:val="0"/>
          <w:sz w:val="28"/>
          <w:szCs w:val="28"/>
        </w:rPr>
        <w:t xml:space="preserve"> </w:t>
      </w:r>
      <w:r>
        <w:rPr>
          <w:rFonts w:asciiTheme="minorEastAsia" w:eastAsiaTheme="minorEastAsia" w:hAnsiTheme="minorEastAsia" w:cs="仿宋" w:hint="eastAsia"/>
          <w:b/>
          <w:kern w:val="0"/>
          <w:sz w:val="28"/>
          <w:szCs w:val="28"/>
        </w:rPr>
        <w:t>违约责任</w:t>
      </w:r>
      <w:bookmarkEnd w:id="14"/>
      <w:bookmarkEnd w:id="15"/>
      <w:bookmarkEnd w:id="16"/>
      <w:bookmarkEnd w:id="17"/>
      <w:bookmarkEnd w:id="18"/>
    </w:p>
    <w:p w:rsidR="00630B19" w:rsidRDefault="0056633A">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第八条</w:t>
      </w:r>
      <w:r>
        <w:rPr>
          <w:rFonts w:asciiTheme="minorEastAsia" w:eastAsiaTheme="minorEastAsia" w:hAnsiTheme="minorEastAsia" w:cs="仿宋"/>
          <w:sz w:val="28"/>
          <w:szCs w:val="28"/>
        </w:rPr>
        <w:t xml:space="preserve"> </w:t>
      </w:r>
      <w:r>
        <w:rPr>
          <w:rFonts w:asciiTheme="minorEastAsia" w:eastAsiaTheme="minorEastAsia" w:hAnsiTheme="minorEastAsia" w:cs="仿宋" w:hint="eastAsia"/>
          <w:sz w:val="28"/>
          <w:szCs w:val="28"/>
        </w:rPr>
        <w:t>违反本合同约定，违约方应当按照有关法律规定承担违约责任。</w:t>
      </w:r>
    </w:p>
    <w:p w:rsidR="00630B19" w:rsidRPr="00572AF7" w:rsidRDefault="0056633A">
      <w:pPr>
        <w:spacing w:line="360" w:lineRule="auto"/>
        <w:ind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第九条</w:t>
      </w:r>
      <w:r>
        <w:rPr>
          <w:rFonts w:asciiTheme="minorEastAsia" w:eastAsiaTheme="minorEastAsia" w:hAnsiTheme="minorEastAsia" w:cs="仿宋"/>
          <w:sz w:val="28"/>
          <w:szCs w:val="28"/>
        </w:rPr>
        <w:t xml:space="preserve"> </w:t>
      </w:r>
      <w:r w:rsidRPr="00572AF7">
        <w:rPr>
          <w:rFonts w:asciiTheme="minorEastAsia" w:eastAsiaTheme="minorEastAsia" w:hAnsiTheme="minorEastAsia" w:cs="仿宋" w:hint="eastAsia"/>
          <w:sz w:val="28"/>
          <w:szCs w:val="28"/>
        </w:rPr>
        <w:t>乙方派驻人员未能按照本合同规定的期限完成全部或者某一项具体工作，违约方应当每日向守约方支付的合同总价款千分之二的违约金，超过</w:t>
      </w:r>
      <w:r w:rsidRPr="00572AF7">
        <w:rPr>
          <w:rFonts w:asciiTheme="minorEastAsia" w:eastAsiaTheme="minorEastAsia" w:hAnsiTheme="minorEastAsia" w:cs="仿宋"/>
          <w:sz w:val="28"/>
          <w:szCs w:val="28"/>
        </w:rPr>
        <w:t>10</w:t>
      </w:r>
      <w:r w:rsidRPr="00572AF7">
        <w:rPr>
          <w:rFonts w:asciiTheme="minorEastAsia" w:eastAsiaTheme="minorEastAsia" w:hAnsiTheme="minorEastAsia" w:cs="仿宋" w:hint="eastAsia"/>
          <w:sz w:val="28"/>
          <w:szCs w:val="28"/>
        </w:rPr>
        <w:t>日仍然未全面履行义务的，守约方有权解除本合同，</w:t>
      </w:r>
    </w:p>
    <w:p w:rsidR="006F2591" w:rsidRDefault="002215A9">
      <w:pPr>
        <w:spacing w:line="360" w:lineRule="auto"/>
        <w:ind w:firstLine="560"/>
        <w:rPr>
          <w:rFonts w:asciiTheme="minorEastAsia" w:eastAsiaTheme="minorEastAsia" w:hAnsiTheme="minorEastAsia" w:cs="仿宋"/>
          <w:sz w:val="28"/>
          <w:szCs w:val="28"/>
        </w:rPr>
      </w:pPr>
      <w:r w:rsidRPr="00222DBD">
        <w:rPr>
          <w:rFonts w:asciiTheme="minorEastAsia" w:eastAsiaTheme="minorEastAsia" w:hAnsiTheme="minorEastAsia" w:cs="仿宋" w:hint="eastAsia"/>
          <w:sz w:val="28"/>
          <w:szCs w:val="28"/>
        </w:rPr>
        <w:t>乙方的服务质量及工作人员条件不符合本合同规定，应当及时采取补救措施（包括人员更换），经甲方两次催告乙方仍未采取补救措施或者虽然予以补救但是未达到本合同要求的，甲方有权解除本合同。乙方的服务质量不符合本合同规定应当按照本合同第十条规定承担违约责任，该条款规定的最高违约金数额低于实际损失的，甲方有权按照《民法典》第五百八十五条规定予以增加。</w:t>
      </w:r>
    </w:p>
    <w:p w:rsidR="00630B19" w:rsidRPr="00572AF7" w:rsidRDefault="0056633A">
      <w:pPr>
        <w:spacing w:line="360" w:lineRule="auto"/>
        <w:ind w:firstLine="560"/>
        <w:rPr>
          <w:rFonts w:asciiTheme="minorEastAsia" w:eastAsiaTheme="minorEastAsia" w:hAnsiTheme="minorEastAsia" w:cs="仿宋"/>
          <w:sz w:val="28"/>
          <w:szCs w:val="28"/>
        </w:rPr>
      </w:pPr>
      <w:r w:rsidRPr="00572AF7">
        <w:rPr>
          <w:rFonts w:asciiTheme="minorEastAsia" w:eastAsiaTheme="minorEastAsia" w:hAnsiTheme="minorEastAsia" w:cs="仿宋" w:hint="eastAsia"/>
          <w:sz w:val="28"/>
          <w:szCs w:val="28"/>
        </w:rPr>
        <w:t>乙方未全面履行保密义务，甲方有权解除本合同，</w:t>
      </w:r>
    </w:p>
    <w:p w:rsidR="00630B19" w:rsidRPr="00572AF7" w:rsidRDefault="0056633A" w:rsidP="00986B55">
      <w:pPr>
        <w:spacing w:line="360" w:lineRule="auto"/>
        <w:ind w:firstLine="560"/>
        <w:rPr>
          <w:rFonts w:asciiTheme="minorEastAsia" w:eastAsiaTheme="minorEastAsia" w:hAnsiTheme="minorEastAsia" w:cs="仿宋"/>
          <w:sz w:val="28"/>
          <w:szCs w:val="28"/>
        </w:rPr>
      </w:pPr>
      <w:r w:rsidRPr="00572AF7">
        <w:rPr>
          <w:rFonts w:asciiTheme="minorEastAsia" w:eastAsiaTheme="minorEastAsia" w:hAnsiTheme="minorEastAsia" w:cs="仿宋" w:hint="eastAsia"/>
          <w:sz w:val="28"/>
          <w:szCs w:val="28"/>
        </w:rPr>
        <w:t>因乙方及其派驻人员上述违约致使甲方解除合同的，乙方应退还已经收取的款项，并向甲方支付不少于本合同总</w:t>
      </w:r>
      <w:r w:rsidR="00B8574E">
        <w:rPr>
          <w:rFonts w:asciiTheme="minorEastAsia" w:eastAsiaTheme="minorEastAsia" w:hAnsiTheme="minorEastAsia" w:cs="仿宋" w:hint="eastAsia"/>
          <w:sz w:val="28"/>
          <w:szCs w:val="28"/>
        </w:rPr>
        <w:t>金额的</w:t>
      </w:r>
      <w:r w:rsidRPr="00572AF7">
        <w:rPr>
          <w:rFonts w:asciiTheme="minorEastAsia" w:eastAsiaTheme="minorEastAsia" w:hAnsiTheme="minorEastAsia" w:cs="仿宋"/>
          <w:sz w:val="28"/>
          <w:szCs w:val="28"/>
        </w:rPr>
        <w:t>20%的违约金。</w:t>
      </w:r>
    </w:p>
    <w:p w:rsidR="00630B19" w:rsidRDefault="0056633A">
      <w:pPr>
        <w:spacing w:line="360" w:lineRule="auto"/>
        <w:ind w:firstLineChars="200" w:firstLine="562"/>
        <w:rPr>
          <w:rFonts w:asciiTheme="minorEastAsia" w:eastAsiaTheme="minorEastAsia" w:hAnsiTheme="minorEastAsia" w:cs="仿宋"/>
          <w:sz w:val="28"/>
          <w:szCs w:val="28"/>
        </w:rPr>
      </w:pPr>
      <w:r>
        <w:rPr>
          <w:rFonts w:asciiTheme="minorEastAsia" w:eastAsiaTheme="minorEastAsia" w:hAnsiTheme="minorEastAsia" w:cs="仿宋" w:hint="eastAsia"/>
          <w:b/>
          <w:sz w:val="28"/>
          <w:szCs w:val="28"/>
        </w:rPr>
        <w:t>第十条</w:t>
      </w:r>
      <w:r>
        <w:rPr>
          <w:rFonts w:asciiTheme="minorEastAsia" w:eastAsiaTheme="minorEastAsia" w:hAnsiTheme="minorEastAsia" w:cs="仿宋"/>
          <w:b/>
          <w:sz w:val="28"/>
          <w:szCs w:val="28"/>
        </w:rPr>
        <w:t xml:space="preserve"> </w:t>
      </w:r>
      <w:r>
        <w:rPr>
          <w:rFonts w:asciiTheme="minorEastAsia" w:eastAsiaTheme="minorEastAsia" w:hAnsiTheme="minorEastAsia" w:cs="仿宋" w:hint="eastAsia"/>
          <w:sz w:val="28"/>
          <w:szCs w:val="28"/>
        </w:rPr>
        <w:t>乙方应达到下列要求</w:t>
      </w:r>
    </w:p>
    <w:p w:rsidR="00630B19" w:rsidRDefault="0056633A">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（一）日常运行的相关要求：</w:t>
      </w:r>
    </w:p>
    <w:p w:rsidR="00630B19" w:rsidRDefault="0056633A">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sz w:val="28"/>
          <w:szCs w:val="28"/>
        </w:rPr>
        <w:lastRenderedPageBreak/>
        <w:t>1、乙方</w:t>
      </w:r>
      <w:r>
        <w:rPr>
          <w:rFonts w:asciiTheme="minorEastAsia" w:eastAsiaTheme="minorEastAsia" w:hAnsiTheme="minorEastAsia" w:cs="仿宋" w:hint="eastAsia"/>
          <w:sz w:val="28"/>
          <w:szCs w:val="28"/>
        </w:rPr>
        <w:t>派驻的业务人员</w:t>
      </w:r>
      <w:r>
        <w:rPr>
          <w:rFonts w:asciiTheme="minorEastAsia" w:eastAsiaTheme="minorEastAsia" w:hAnsiTheme="minorEastAsia" w:cs="仿宋"/>
          <w:sz w:val="28"/>
          <w:szCs w:val="28"/>
        </w:rPr>
        <w:t>应服从甲方的</w:t>
      </w:r>
      <w:r>
        <w:rPr>
          <w:rFonts w:asciiTheme="minorEastAsia" w:eastAsiaTheme="minorEastAsia" w:hAnsiTheme="minorEastAsia" w:cs="仿宋" w:hint="eastAsia"/>
          <w:sz w:val="28"/>
          <w:szCs w:val="28"/>
        </w:rPr>
        <w:t>管理</w:t>
      </w:r>
      <w:r>
        <w:rPr>
          <w:rFonts w:asciiTheme="minorEastAsia" w:eastAsiaTheme="minorEastAsia" w:hAnsiTheme="minorEastAsia" w:cs="仿宋"/>
          <w:sz w:val="28"/>
          <w:szCs w:val="28"/>
        </w:rPr>
        <w:t>，按照甲方提出的有关工作要求，建立健全各项管理制度。如乙方出现未按甲方要求开展工作的情况，每发现1次则扣除合同总</w:t>
      </w:r>
      <w:r w:rsidR="00B8574E">
        <w:rPr>
          <w:rFonts w:asciiTheme="minorEastAsia" w:eastAsiaTheme="minorEastAsia" w:hAnsiTheme="minorEastAsia" w:cs="仿宋" w:hint="eastAsia"/>
          <w:sz w:val="28"/>
          <w:szCs w:val="28"/>
        </w:rPr>
        <w:t>金额</w:t>
      </w:r>
      <w:r>
        <w:rPr>
          <w:rFonts w:asciiTheme="minorEastAsia" w:eastAsiaTheme="minorEastAsia" w:hAnsiTheme="minorEastAsia" w:cs="仿宋"/>
          <w:sz w:val="28"/>
          <w:szCs w:val="28"/>
        </w:rPr>
        <w:t>的</w:t>
      </w:r>
      <w:r w:rsidR="00735B94">
        <w:rPr>
          <w:rFonts w:asciiTheme="minorEastAsia" w:eastAsiaTheme="minorEastAsia" w:hAnsiTheme="minorEastAsia" w:cs="仿宋" w:hint="eastAsia"/>
          <w:sz w:val="28"/>
          <w:szCs w:val="28"/>
        </w:rPr>
        <w:t>0.1</w:t>
      </w:r>
      <w:r>
        <w:rPr>
          <w:rFonts w:asciiTheme="minorEastAsia" w:eastAsiaTheme="minorEastAsia" w:hAnsiTheme="minorEastAsia" w:cs="仿宋"/>
          <w:sz w:val="28"/>
          <w:szCs w:val="28"/>
        </w:rPr>
        <w:t>%。</w:t>
      </w:r>
    </w:p>
    <w:p w:rsidR="00630B19" w:rsidRDefault="0056633A">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sz w:val="28"/>
          <w:szCs w:val="28"/>
        </w:rPr>
        <w:t>2、乙方应按时向甲方提供各类业务数据和信息，质量应达到甲方提出的要求，如乙方出现未按时提交或质量未达到甲方要求，每出现1次不符合要求的则扣除合同总</w:t>
      </w:r>
      <w:r w:rsidR="00B8574E">
        <w:rPr>
          <w:rFonts w:asciiTheme="minorEastAsia" w:eastAsiaTheme="minorEastAsia" w:hAnsiTheme="minorEastAsia" w:cs="仿宋" w:hint="eastAsia"/>
          <w:sz w:val="28"/>
          <w:szCs w:val="28"/>
        </w:rPr>
        <w:t>金额</w:t>
      </w:r>
      <w:r>
        <w:rPr>
          <w:rFonts w:asciiTheme="minorEastAsia" w:eastAsiaTheme="minorEastAsia" w:hAnsiTheme="minorEastAsia" w:cs="仿宋"/>
          <w:sz w:val="28"/>
          <w:szCs w:val="28"/>
        </w:rPr>
        <w:t>的</w:t>
      </w:r>
      <w:r w:rsidR="00735B94">
        <w:rPr>
          <w:rFonts w:asciiTheme="minorEastAsia" w:eastAsiaTheme="minorEastAsia" w:hAnsiTheme="minorEastAsia" w:cs="仿宋" w:hint="eastAsia"/>
          <w:sz w:val="28"/>
          <w:szCs w:val="28"/>
        </w:rPr>
        <w:t>0.1</w:t>
      </w:r>
      <w:r>
        <w:rPr>
          <w:rFonts w:asciiTheme="minorEastAsia" w:eastAsiaTheme="minorEastAsia" w:hAnsiTheme="minorEastAsia" w:cs="仿宋"/>
          <w:sz w:val="28"/>
          <w:szCs w:val="28"/>
        </w:rPr>
        <w:t>%。</w:t>
      </w:r>
    </w:p>
    <w:p w:rsidR="00630B19" w:rsidRDefault="0056633A">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（二）投诉举报业务工作要求处罚机制：</w:t>
      </w:r>
    </w:p>
    <w:p w:rsidR="00630B19" w:rsidRDefault="0056633A">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sz w:val="28"/>
          <w:szCs w:val="28"/>
        </w:rPr>
        <w:t>1、乙方</w:t>
      </w:r>
      <w:r w:rsidR="00E81FB8">
        <w:rPr>
          <w:rFonts w:asciiTheme="minorEastAsia" w:eastAsiaTheme="minorEastAsia" w:hAnsiTheme="minorEastAsia" w:cs="仿宋" w:hint="eastAsia"/>
          <w:sz w:val="28"/>
          <w:szCs w:val="28"/>
        </w:rPr>
        <w:t>应</w:t>
      </w:r>
      <w:r>
        <w:rPr>
          <w:rFonts w:asciiTheme="minorEastAsia" w:eastAsiaTheme="minorEastAsia" w:hAnsiTheme="minorEastAsia" w:cs="仿宋"/>
          <w:sz w:val="28"/>
          <w:szCs w:val="28"/>
        </w:rPr>
        <w:t>按照相关工作要求和标准完成业务信息的登记、受理和转办等工作，并对重大、突发事件进行跟踪记录，完成数据收集整理工作。对于由乙方</w:t>
      </w:r>
      <w:r>
        <w:rPr>
          <w:rFonts w:asciiTheme="minorEastAsia" w:eastAsiaTheme="minorEastAsia" w:hAnsiTheme="minorEastAsia" w:cs="仿宋" w:hint="eastAsia"/>
          <w:sz w:val="28"/>
          <w:szCs w:val="28"/>
        </w:rPr>
        <w:t>派驻人员</w:t>
      </w:r>
      <w:r>
        <w:rPr>
          <w:rFonts w:asciiTheme="minorEastAsia" w:eastAsiaTheme="minorEastAsia" w:hAnsiTheme="minorEastAsia" w:cs="仿宋"/>
          <w:sz w:val="28"/>
          <w:szCs w:val="28"/>
        </w:rPr>
        <w:t>未按工作要求出现失误，根据甲方对乙方</w:t>
      </w:r>
      <w:r>
        <w:rPr>
          <w:rFonts w:asciiTheme="minorEastAsia" w:eastAsiaTheme="minorEastAsia" w:hAnsiTheme="minorEastAsia" w:cs="仿宋" w:hint="eastAsia"/>
          <w:sz w:val="28"/>
          <w:szCs w:val="28"/>
        </w:rPr>
        <w:t>派驻人员</w:t>
      </w:r>
      <w:r>
        <w:rPr>
          <w:rFonts w:asciiTheme="minorEastAsia" w:eastAsiaTheme="minorEastAsia" w:hAnsiTheme="minorEastAsia" w:cs="仿宋"/>
          <w:sz w:val="28"/>
          <w:szCs w:val="28"/>
        </w:rPr>
        <w:t>的考核情况，每出现一次，扣除合同总</w:t>
      </w:r>
      <w:r w:rsidR="00B8574E">
        <w:rPr>
          <w:rFonts w:asciiTheme="minorEastAsia" w:eastAsiaTheme="minorEastAsia" w:hAnsiTheme="minorEastAsia" w:cs="仿宋" w:hint="eastAsia"/>
          <w:sz w:val="28"/>
          <w:szCs w:val="28"/>
        </w:rPr>
        <w:t>金额</w:t>
      </w:r>
      <w:r w:rsidR="00B8574E">
        <w:rPr>
          <w:rFonts w:asciiTheme="minorEastAsia" w:eastAsiaTheme="minorEastAsia" w:hAnsiTheme="minorEastAsia" w:cs="仿宋"/>
          <w:sz w:val="28"/>
          <w:szCs w:val="28"/>
        </w:rPr>
        <w:t>的</w:t>
      </w:r>
      <w:r w:rsidR="00735B94">
        <w:rPr>
          <w:rFonts w:asciiTheme="minorEastAsia" w:eastAsiaTheme="minorEastAsia" w:hAnsiTheme="minorEastAsia" w:cs="仿宋" w:hint="eastAsia"/>
          <w:sz w:val="28"/>
          <w:szCs w:val="28"/>
        </w:rPr>
        <w:t>0.1</w:t>
      </w:r>
      <w:r>
        <w:rPr>
          <w:rFonts w:asciiTheme="minorEastAsia" w:eastAsiaTheme="minorEastAsia" w:hAnsiTheme="minorEastAsia" w:cs="仿宋"/>
          <w:sz w:val="28"/>
          <w:szCs w:val="28"/>
        </w:rPr>
        <w:t>%，如乙方</w:t>
      </w:r>
      <w:r>
        <w:rPr>
          <w:rFonts w:asciiTheme="minorEastAsia" w:eastAsiaTheme="minorEastAsia" w:hAnsiTheme="minorEastAsia" w:cs="仿宋" w:hint="eastAsia"/>
          <w:sz w:val="28"/>
          <w:szCs w:val="28"/>
        </w:rPr>
        <w:t>派驻人员</w:t>
      </w:r>
      <w:r>
        <w:rPr>
          <w:rFonts w:asciiTheme="minorEastAsia" w:eastAsiaTheme="minorEastAsia" w:hAnsiTheme="minorEastAsia" w:cs="仿宋"/>
          <w:sz w:val="28"/>
          <w:szCs w:val="28"/>
        </w:rPr>
        <w:t>出现严重失误或给甲方造成行政复议、行政诉讼、媒体负面报道等严重不良影响，每出现一次，根据情况严重程度扣除合同总</w:t>
      </w:r>
      <w:r w:rsidR="00B8574E">
        <w:rPr>
          <w:rFonts w:asciiTheme="minorEastAsia" w:eastAsiaTheme="minorEastAsia" w:hAnsiTheme="minorEastAsia" w:cs="仿宋" w:hint="eastAsia"/>
          <w:sz w:val="28"/>
          <w:szCs w:val="28"/>
        </w:rPr>
        <w:t>金额</w:t>
      </w:r>
      <w:r w:rsidR="00B8574E">
        <w:rPr>
          <w:rFonts w:asciiTheme="minorEastAsia" w:eastAsiaTheme="minorEastAsia" w:hAnsiTheme="minorEastAsia" w:cs="仿宋"/>
          <w:sz w:val="28"/>
          <w:szCs w:val="28"/>
        </w:rPr>
        <w:t>的</w:t>
      </w:r>
      <w:r>
        <w:rPr>
          <w:rFonts w:asciiTheme="minorEastAsia" w:eastAsiaTheme="minorEastAsia" w:hAnsiTheme="minorEastAsia" w:cs="仿宋"/>
          <w:sz w:val="28"/>
          <w:szCs w:val="28"/>
        </w:rPr>
        <w:t>1%至5%。</w:t>
      </w:r>
    </w:p>
    <w:p w:rsidR="00630B19" w:rsidRDefault="0056633A">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sz w:val="28"/>
          <w:szCs w:val="28"/>
        </w:rPr>
        <w:t>2、乙方应按时按要求向甲方提供各类业务数据、报表及相关材料，未按时准确、客观真实提供相关数据、报表及材料的，每出现一次，根据情况严重程度扣除合同总</w:t>
      </w:r>
      <w:r w:rsidR="00B8574E">
        <w:rPr>
          <w:rFonts w:asciiTheme="minorEastAsia" w:eastAsiaTheme="minorEastAsia" w:hAnsiTheme="minorEastAsia" w:cs="仿宋" w:hint="eastAsia"/>
          <w:sz w:val="28"/>
          <w:szCs w:val="28"/>
        </w:rPr>
        <w:t>金额</w:t>
      </w:r>
      <w:r w:rsidR="00B8574E">
        <w:rPr>
          <w:rFonts w:asciiTheme="minorEastAsia" w:eastAsiaTheme="minorEastAsia" w:hAnsiTheme="minorEastAsia" w:cs="仿宋"/>
          <w:sz w:val="28"/>
          <w:szCs w:val="28"/>
        </w:rPr>
        <w:t>的</w:t>
      </w:r>
      <w:r w:rsidR="00735B94">
        <w:rPr>
          <w:rFonts w:asciiTheme="minorEastAsia" w:eastAsiaTheme="minorEastAsia" w:hAnsiTheme="minorEastAsia" w:cs="仿宋" w:hint="eastAsia"/>
          <w:sz w:val="28"/>
          <w:szCs w:val="28"/>
        </w:rPr>
        <w:t>0.1</w:t>
      </w:r>
      <w:r>
        <w:rPr>
          <w:rFonts w:asciiTheme="minorEastAsia" w:eastAsiaTheme="minorEastAsia" w:hAnsiTheme="minorEastAsia" w:cs="仿宋"/>
          <w:sz w:val="28"/>
          <w:szCs w:val="28"/>
        </w:rPr>
        <w:t>%至</w:t>
      </w:r>
      <w:r w:rsidR="00735B94">
        <w:rPr>
          <w:rFonts w:asciiTheme="minorEastAsia" w:eastAsiaTheme="minorEastAsia" w:hAnsiTheme="minorEastAsia" w:cs="仿宋" w:hint="eastAsia"/>
          <w:sz w:val="28"/>
          <w:szCs w:val="28"/>
        </w:rPr>
        <w:t>1</w:t>
      </w:r>
      <w:r>
        <w:rPr>
          <w:rFonts w:asciiTheme="minorEastAsia" w:eastAsiaTheme="minorEastAsia" w:hAnsiTheme="minorEastAsia" w:cs="仿宋"/>
          <w:sz w:val="28"/>
          <w:szCs w:val="28"/>
        </w:rPr>
        <w:t>%。</w:t>
      </w:r>
    </w:p>
    <w:p w:rsidR="00630B19" w:rsidRDefault="0056633A">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sz w:val="28"/>
          <w:szCs w:val="28"/>
        </w:rPr>
        <w:t>3、乙方应加强对业务人员的管理，遵守甲方的各种规章制度，保持工作环境整洁有序，保证业务人员、设备设施及财产的安全。违反规章制度，造成损失，每出现一次，扣除合同总</w:t>
      </w:r>
      <w:r w:rsidR="00B8574E">
        <w:rPr>
          <w:rFonts w:asciiTheme="minorEastAsia" w:eastAsiaTheme="minorEastAsia" w:hAnsiTheme="minorEastAsia" w:cs="仿宋" w:hint="eastAsia"/>
          <w:sz w:val="28"/>
          <w:szCs w:val="28"/>
        </w:rPr>
        <w:t>金额</w:t>
      </w:r>
      <w:r w:rsidR="00B8574E">
        <w:rPr>
          <w:rFonts w:asciiTheme="minorEastAsia" w:eastAsiaTheme="minorEastAsia" w:hAnsiTheme="minorEastAsia" w:cs="仿宋"/>
          <w:sz w:val="28"/>
          <w:szCs w:val="28"/>
        </w:rPr>
        <w:t>的</w:t>
      </w:r>
      <w:r w:rsidR="00735B94">
        <w:rPr>
          <w:rFonts w:asciiTheme="minorEastAsia" w:eastAsiaTheme="minorEastAsia" w:hAnsiTheme="minorEastAsia" w:cs="仿宋" w:hint="eastAsia"/>
          <w:sz w:val="28"/>
          <w:szCs w:val="28"/>
        </w:rPr>
        <w:t>0.1</w:t>
      </w:r>
      <w:r>
        <w:rPr>
          <w:rFonts w:asciiTheme="minorEastAsia" w:eastAsiaTheme="minorEastAsia" w:hAnsiTheme="minorEastAsia" w:cs="仿宋"/>
          <w:sz w:val="28"/>
          <w:szCs w:val="28"/>
        </w:rPr>
        <w:t>%。造成严重损失的，根据情况严重程度扣除合同总</w:t>
      </w:r>
      <w:r w:rsidR="00B8574E">
        <w:rPr>
          <w:rFonts w:asciiTheme="minorEastAsia" w:eastAsiaTheme="minorEastAsia" w:hAnsiTheme="minorEastAsia" w:cs="仿宋" w:hint="eastAsia"/>
          <w:sz w:val="28"/>
          <w:szCs w:val="28"/>
        </w:rPr>
        <w:t>金额</w:t>
      </w:r>
      <w:r w:rsidR="00B8574E">
        <w:rPr>
          <w:rFonts w:asciiTheme="minorEastAsia" w:eastAsiaTheme="minorEastAsia" w:hAnsiTheme="minorEastAsia" w:cs="仿宋"/>
          <w:sz w:val="28"/>
          <w:szCs w:val="28"/>
        </w:rPr>
        <w:t>的</w:t>
      </w:r>
      <w:r w:rsidR="00735B94">
        <w:rPr>
          <w:rFonts w:asciiTheme="minorEastAsia" w:eastAsiaTheme="minorEastAsia" w:hAnsiTheme="minorEastAsia" w:cs="仿宋" w:hint="eastAsia"/>
          <w:sz w:val="28"/>
          <w:szCs w:val="28"/>
        </w:rPr>
        <w:t>0.1</w:t>
      </w:r>
      <w:r>
        <w:rPr>
          <w:rFonts w:asciiTheme="minorEastAsia" w:eastAsiaTheme="minorEastAsia" w:hAnsiTheme="minorEastAsia" w:cs="仿宋"/>
          <w:sz w:val="28"/>
          <w:szCs w:val="28"/>
        </w:rPr>
        <w:t>%至1%。</w:t>
      </w:r>
    </w:p>
    <w:p w:rsidR="00630B19" w:rsidRDefault="0056633A">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sz w:val="28"/>
          <w:szCs w:val="28"/>
        </w:rPr>
        <w:t xml:space="preserve"> (三)保密责任要求</w:t>
      </w:r>
    </w:p>
    <w:p w:rsidR="00630B19" w:rsidRDefault="0056633A">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lastRenderedPageBreak/>
        <w:t>乙方对甲方提供数据负有保密责任，对本项目运行中产生的数据负有保密责任，乙方任何人员不得未经甲方主要领导</w:t>
      </w:r>
      <w:r w:rsidR="00E81FB8">
        <w:rPr>
          <w:rFonts w:asciiTheme="minorEastAsia" w:eastAsiaTheme="minorEastAsia" w:hAnsiTheme="minorEastAsia" w:cs="仿宋" w:hint="eastAsia"/>
          <w:sz w:val="28"/>
          <w:szCs w:val="28"/>
        </w:rPr>
        <w:t>审批</w:t>
      </w:r>
      <w:r>
        <w:rPr>
          <w:rFonts w:asciiTheme="minorEastAsia" w:eastAsiaTheme="minorEastAsia" w:hAnsiTheme="minorEastAsia" w:cs="仿宋" w:hint="eastAsia"/>
          <w:sz w:val="28"/>
          <w:szCs w:val="28"/>
        </w:rPr>
        <w:t>同意，擅自将甲方信息、有关数据进行扩散或用于其他用途。如有泄密现象，甲方有权解除本合同，乙方应退还全部合同款并按合同总</w:t>
      </w:r>
      <w:r w:rsidR="00B8574E">
        <w:rPr>
          <w:rFonts w:asciiTheme="minorEastAsia" w:eastAsiaTheme="minorEastAsia" w:hAnsiTheme="minorEastAsia" w:cs="仿宋" w:hint="eastAsia"/>
          <w:sz w:val="28"/>
          <w:szCs w:val="28"/>
        </w:rPr>
        <w:t>金额</w:t>
      </w:r>
      <w:r>
        <w:rPr>
          <w:rFonts w:asciiTheme="minorEastAsia" w:eastAsiaTheme="minorEastAsia" w:hAnsiTheme="minorEastAsia" w:cs="仿宋" w:hint="eastAsia"/>
          <w:sz w:val="28"/>
          <w:szCs w:val="28"/>
        </w:rPr>
        <w:t>的</w:t>
      </w:r>
      <w:r>
        <w:rPr>
          <w:rFonts w:asciiTheme="minorEastAsia" w:eastAsiaTheme="minorEastAsia" w:hAnsiTheme="minorEastAsia" w:cs="仿宋"/>
          <w:sz w:val="28"/>
          <w:szCs w:val="28"/>
        </w:rPr>
        <w:t>10％向甲方支付违约金，如因泄密对甲方造成严重不良影响的，甲方将追究泄密当事人和乙方的法律责任。</w:t>
      </w:r>
    </w:p>
    <w:p w:rsidR="00630B19" w:rsidRDefault="0056633A">
      <w:pPr>
        <w:spacing w:line="360" w:lineRule="auto"/>
        <w:ind w:firstLineChars="150" w:firstLine="420"/>
        <w:rPr>
          <w:rFonts w:asciiTheme="minorEastAsia" w:eastAsiaTheme="minorEastAsia" w:hAnsiTheme="minorEastAsia" w:cs="仿宋"/>
          <w:b/>
          <w:bCs/>
          <w:sz w:val="28"/>
          <w:szCs w:val="28"/>
        </w:rPr>
      </w:pPr>
      <w:bookmarkStart w:id="19" w:name="_Toc6990"/>
      <w:r>
        <w:rPr>
          <w:rFonts w:asciiTheme="minorEastAsia" w:eastAsiaTheme="minorEastAsia" w:hAnsiTheme="minorEastAsia" w:cs="仿宋" w:hint="eastAsia"/>
          <w:sz w:val="28"/>
          <w:szCs w:val="28"/>
        </w:rPr>
        <w:t>（</w:t>
      </w:r>
      <w:r w:rsidR="00995FEC">
        <w:rPr>
          <w:rFonts w:asciiTheme="minorEastAsia" w:eastAsiaTheme="minorEastAsia" w:hAnsiTheme="minorEastAsia" w:cs="仿宋" w:hint="eastAsia"/>
          <w:sz w:val="28"/>
          <w:szCs w:val="28"/>
        </w:rPr>
        <w:t>四</w:t>
      </w:r>
      <w:r>
        <w:rPr>
          <w:rFonts w:asciiTheme="minorEastAsia" w:eastAsiaTheme="minorEastAsia" w:hAnsiTheme="minorEastAsia" w:cs="仿宋" w:hint="eastAsia"/>
          <w:sz w:val="28"/>
          <w:szCs w:val="28"/>
        </w:rPr>
        <w:t>）其他运营指标要求处理机制</w:t>
      </w:r>
      <w:bookmarkEnd w:id="19"/>
    </w:p>
    <w:p w:rsidR="00630B19" w:rsidRDefault="0056633A">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运营指标列举如下（包括但不限于）：</w:t>
      </w:r>
    </w:p>
    <w:p w:rsidR="00630B19" w:rsidRDefault="0056633A">
      <w:pPr>
        <w:pStyle w:val="1"/>
        <w:spacing w:line="360" w:lineRule="auto"/>
        <w:ind w:firstLineChars="0" w:firstLine="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服务质检合格率：＜100</w:t>
      </w:r>
      <w:r>
        <w:rPr>
          <w:rFonts w:asciiTheme="minorEastAsia" w:eastAsiaTheme="minorEastAsia" w:hAnsiTheme="minorEastAsia" w:cs="仿宋"/>
          <w:sz w:val="28"/>
          <w:szCs w:val="28"/>
        </w:rPr>
        <w:t>%，</w:t>
      </w:r>
      <w:proofErr w:type="gramStart"/>
      <w:r>
        <w:rPr>
          <w:rFonts w:asciiTheme="minorEastAsia" w:eastAsiaTheme="minorEastAsia" w:hAnsiTheme="minorEastAsia" w:cs="仿宋"/>
          <w:sz w:val="28"/>
          <w:szCs w:val="28"/>
        </w:rPr>
        <w:t>扣</w:t>
      </w:r>
      <w:r w:rsidR="00FF10A1">
        <w:rPr>
          <w:rFonts w:asciiTheme="minorEastAsia" w:eastAsiaTheme="minorEastAsia" w:hAnsiTheme="minorEastAsia" w:cs="仿宋" w:hint="eastAsia"/>
          <w:sz w:val="28"/>
          <w:szCs w:val="28"/>
        </w:rPr>
        <w:t>合同</w:t>
      </w:r>
      <w:proofErr w:type="gramEnd"/>
      <w:r w:rsidR="00FF10A1">
        <w:rPr>
          <w:rFonts w:asciiTheme="minorEastAsia" w:eastAsiaTheme="minorEastAsia" w:hAnsiTheme="minorEastAsia" w:cs="仿宋" w:hint="eastAsia"/>
          <w:sz w:val="28"/>
          <w:szCs w:val="28"/>
        </w:rPr>
        <w:t>总</w:t>
      </w:r>
      <w:r w:rsidR="00735B94">
        <w:rPr>
          <w:rFonts w:asciiTheme="minorEastAsia" w:eastAsiaTheme="minorEastAsia" w:hAnsiTheme="minorEastAsia" w:cs="仿宋" w:hint="eastAsia"/>
          <w:sz w:val="28"/>
          <w:szCs w:val="28"/>
        </w:rPr>
        <w:t>金</w:t>
      </w:r>
      <w:r w:rsidR="00FF10A1">
        <w:rPr>
          <w:rFonts w:asciiTheme="minorEastAsia" w:eastAsiaTheme="minorEastAsia" w:hAnsiTheme="minorEastAsia" w:cs="仿宋" w:hint="eastAsia"/>
          <w:sz w:val="28"/>
          <w:szCs w:val="28"/>
        </w:rPr>
        <w:t>额的</w:t>
      </w:r>
      <w:r w:rsidR="00EB06E2">
        <w:rPr>
          <w:rFonts w:asciiTheme="minorEastAsia" w:eastAsiaTheme="minorEastAsia" w:hAnsiTheme="minorEastAsia" w:cs="仿宋" w:hint="eastAsia"/>
          <w:sz w:val="28"/>
          <w:szCs w:val="28"/>
        </w:rPr>
        <w:t>1</w:t>
      </w:r>
      <w:r>
        <w:rPr>
          <w:rFonts w:asciiTheme="minorEastAsia" w:eastAsiaTheme="minorEastAsia" w:hAnsiTheme="minorEastAsia" w:cs="仿宋"/>
          <w:sz w:val="28"/>
          <w:szCs w:val="28"/>
        </w:rPr>
        <w:t>%-5%</w:t>
      </w:r>
      <w:r w:rsidR="00FF10A1">
        <w:rPr>
          <w:rFonts w:asciiTheme="minorEastAsia" w:eastAsiaTheme="minorEastAsia" w:hAnsiTheme="minorEastAsia" w:cs="仿宋" w:hint="eastAsia"/>
          <w:sz w:val="28"/>
          <w:szCs w:val="28"/>
        </w:rPr>
        <w:t>；</w:t>
      </w:r>
    </w:p>
    <w:p w:rsidR="00630B19" w:rsidRDefault="0056633A">
      <w:pPr>
        <w:pStyle w:val="1"/>
        <w:spacing w:line="360" w:lineRule="auto"/>
        <w:ind w:firstLineChars="0" w:firstLine="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工单建单率：</w:t>
      </w:r>
      <w:r w:rsidR="005F6383">
        <w:rPr>
          <w:rFonts w:asciiTheme="minorEastAsia" w:eastAsiaTheme="minorEastAsia" w:hAnsiTheme="minorEastAsia" w:cs="仿宋" w:hint="eastAsia"/>
          <w:sz w:val="28"/>
          <w:szCs w:val="28"/>
        </w:rPr>
        <w:t>＜</w:t>
      </w:r>
      <w:r>
        <w:rPr>
          <w:rFonts w:asciiTheme="minorEastAsia" w:eastAsiaTheme="minorEastAsia" w:hAnsiTheme="minorEastAsia" w:cs="仿宋"/>
          <w:sz w:val="28"/>
          <w:szCs w:val="28"/>
        </w:rPr>
        <w:t>100%，</w:t>
      </w:r>
      <w:proofErr w:type="gramStart"/>
      <w:r>
        <w:rPr>
          <w:rFonts w:asciiTheme="minorEastAsia" w:eastAsiaTheme="minorEastAsia" w:hAnsiTheme="minorEastAsia" w:cs="仿宋"/>
          <w:sz w:val="28"/>
          <w:szCs w:val="28"/>
        </w:rPr>
        <w:t>扣</w:t>
      </w:r>
      <w:r w:rsidR="00FF10A1">
        <w:rPr>
          <w:rFonts w:asciiTheme="minorEastAsia" w:eastAsiaTheme="minorEastAsia" w:hAnsiTheme="minorEastAsia" w:cs="仿宋" w:hint="eastAsia"/>
          <w:sz w:val="28"/>
          <w:szCs w:val="28"/>
        </w:rPr>
        <w:t>合同</w:t>
      </w:r>
      <w:proofErr w:type="gramEnd"/>
      <w:r w:rsidR="00FF10A1">
        <w:rPr>
          <w:rFonts w:asciiTheme="minorEastAsia" w:eastAsiaTheme="minorEastAsia" w:hAnsiTheme="minorEastAsia" w:cs="仿宋" w:hint="eastAsia"/>
          <w:sz w:val="28"/>
          <w:szCs w:val="28"/>
        </w:rPr>
        <w:t>总</w:t>
      </w:r>
      <w:r w:rsidR="00735B94">
        <w:rPr>
          <w:rFonts w:asciiTheme="minorEastAsia" w:eastAsiaTheme="minorEastAsia" w:hAnsiTheme="minorEastAsia" w:cs="仿宋" w:hint="eastAsia"/>
          <w:sz w:val="28"/>
          <w:szCs w:val="28"/>
        </w:rPr>
        <w:t>金</w:t>
      </w:r>
      <w:r w:rsidR="00FF10A1">
        <w:rPr>
          <w:rFonts w:asciiTheme="minorEastAsia" w:eastAsiaTheme="minorEastAsia" w:hAnsiTheme="minorEastAsia" w:cs="仿宋" w:hint="eastAsia"/>
          <w:sz w:val="28"/>
          <w:szCs w:val="28"/>
        </w:rPr>
        <w:t>额的</w:t>
      </w:r>
      <w:r>
        <w:rPr>
          <w:rFonts w:asciiTheme="minorEastAsia" w:eastAsiaTheme="minorEastAsia" w:hAnsiTheme="minorEastAsia" w:cs="仿宋"/>
          <w:sz w:val="28"/>
          <w:szCs w:val="28"/>
        </w:rPr>
        <w:t>1%-5%；</w:t>
      </w:r>
    </w:p>
    <w:p w:rsidR="00630B19" w:rsidRDefault="0056633A">
      <w:pPr>
        <w:pStyle w:val="1"/>
        <w:spacing w:line="360" w:lineRule="auto"/>
        <w:ind w:firstLineChars="0" w:firstLine="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工单准确率：＜100</w:t>
      </w:r>
      <w:r>
        <w:rPr>
          <w:rFonts w:asciiTheme="minorEastAsia" w:eastAsiaTheme="minorEastAsia" w:hAnsiTheme="minorEastAsia" w:cs="仿宋"/>
          <w:sz w:val="28"/>
          <w:szCs w:val="28"/>
        </w:rPr>
        <w:t>%，</w:t>
      </w:r>
      <w:proofErr w:type="gramStart"/>
      <w:r>
        <w:rPr>
          <w:rFonts w:asciiTheme="minorEastAsia" w:eastAsiaTheme="minorEastAsia" w:hAnsiTheme="minorEastAsia" w:cs="仿宋"/>
          <w:sz w:val="28"/>
          <w:szCs w:val="28"/>
        </w:rPr>
        <w:t>扣</w:t>
      </w:r>
      <w:r w:rsidR="00FF10A1">
        <w:rPr>
          <w:rFonts w:asciiTheme="minorEastAsia" w:eastAsiaTheme="minorEastAsia" w:hAnsiTheme="minorEastAsia" w:cs="仿宋" w:hint="eastAsia"/>
          <w:sz w:val="28"/>
          <w:szCs w:val="28"/>
        </w:rPr>
        <w:t>合同</w:t>
      </w:r>
      <w:proofErr w:type="gramEnd"/>
      <w:r w:rsidR="00FF10A1">
        <w:rPr>
          <w:rFonts w:asciiTheme="minorEastAsia" w:eastAsiaTheme="minorEastAsia" w:hAnsiTheme="minorEastAsia" w:cs="仿宋" w:hint="eastAsia"/>
          <w:sz w:val="28"/>
          <w:szCs w:val="28"/>
        </w:rPr>
        <w:t>总</w:t>
      </w:r>
      <w:r w:rsidR="00735B94">
        <w:rPr>
          <w:rFonts w:asciiTheme="minorEastAsia" w:eastAsiaTheme="minorEastAsia" w:hAnsiTheme="minorEastAsia" w:cs="仿宋" w:hint="eastAsia"/>
          <w:sz w:val="28"/>
          <w:szCs w:val="28"/>
        </w:rPr>
        <w:t>金</w:t>
      </w:r>
      <w:r w:rsidR="00FF10A1">
        <w:rPr>
          <w:rFonts w:asciiTheme="minorEastAsia" w:eastAsiaTheme="minorEastAsia" w:hAnsiTheme="minorEastAsia" w:cs="仿宋" w:hint="eastAsia"/>
          <w:sz w:val="28"/>
          <w:szCs w:val="28"/>
        </w:rPr>
        <w:t>额的</w:t>
      </w:r>
      <w:r>
        <w:rPr>
          <w:rFonts w:asciiTheme="minorEastAsia" w:eastAsiaTheme="minorEastAsia" w:hAnsiTheme="minorEastAsia" w:cs="仿宋"/>
          <w:sz w:val="28"/>
          <w:szCs w:val="28"/>
        </w:rPr>
        <w:t>1%-5%；</w:t>
      </w:r>
    </w:p>
    <w:p w:rsidR="00630B19" w:rsidRDefault="0056633A">
      <w:pPr>
        <w:pStyle w:val="1"/>
        <w:spacing w:line="360" w:lineRule="auto"/>
        <w:ind w:firstLineChars="0" w:firstLine="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业务考试合格率：＜</w:t>
      </w:r>
      <w:r w:rsidR="00EB06E2">
        <w:rPr>
          <w:rFonts w:asciiTheme="minorEastAsia" w:eastAsiaTheme="minorEastAsia" w:hAnsiTheme="minorEastAsia" w:cs="仿宋" w:hint="eastAsia"/>
          <w:sz w:val="28"/>
          <w:szCs w:val="28"/>
        </w:rPr>
        <w:t>95</w:t>
      </w:r>
      <w:r>
        <w:rPr>
          <w:rFonts w:asciiTheme="minorEastAsia" w:eastAsiaTheme="minorEastAsia" w:hAnsiTheme="minorEastAsia" w:cs="仿宋"/>
          <w:sz w:val="28"/>
          <w:szCs w:val="28"/>
        </w:rPr>
        <w:t>%，</w:t>
      </w:r>
      <w:proofErr w:type="gramStart"/>
      <w:r>
        <w:rPr>
          <w:rFonts w:asciiTheme="minorEastAsia" w:eastAsiaTheme="minorEastAsia" w:hAnsiTheme="minorEastAsia" w:cs="仿宋"/>
          <w:sz w:val="28"/>
          <w:szCs w:val="28"/>
        </w:rPr>
        <w:t>扣</w:t>
      </w:r>
      <w:r w:rsidR="00FF10A1">
        <w:rPr>
          <w:rFonts w:asciiTheme="minorEastAsia" w:eastAsiaTheme="minorEastAsia" w:hAnsiTheme="minorEastAsia" w:cs="仿宋" w:hint="eastAsia"/>
          <w:sz w:val="28"/>
          <w:szCs w:val="28"/>
        </w:rPr>
        <w:t>合同</w:t>
      </w:r>
      <w:proofErr w:type="gramEnd"/>
      <w:r w:rsidR="00FF10A1">
        <w:rPr>
          <w:rFonts w:asciiTheme="minorEastAsia" w:eastAsiaTheme="minorEastAsia" w:hAnsiTheme="minorEastAsia" w:cs="仿宋" w:hint="eastAsia"/>
          <w:sz w:val="28"/>
          <w:szCs w:val="28"/>
        </w:rPr>
        <w:t>总</w:t>
      </w:r>
      <w:r w:rsidR="00735B94">
        <w:rPr>
          <w:rFonts w:asciiTheme="minorEastAsia" w:eastAsiaTheme="minorEastAsia" w:hAnsiTheme="minorEastAsia" w:cs="仿宋" w:hint="eastAsia"/>
          <w:sz w:val="28"/>
          <w:szCs w:val="28"/>
        </w:rPr>
        <w:t>金</w:t>
      </w:r>
      <w:r w:rsidR="00FF10A1">
        <w:rPr>
          <w:rFonts w:asciiTheme="minorEastAsia" w:eastAsiaTheme="minorEastAsia" w:hAnsiTheme="minorEastAsia" w:cs="仿宋" w:hint="eastAsia"/>
          <w:sz w:val="28"/>
          <w:szCs w:val="28"/>
        </w:rPr>
        <w:t>额的</w:t>
      </w:r>
      <w:r>
        <w:rPr>
          <w:rFonts w:asciiTheme="minorEastAsia" w:eastAsiaTheme="minorEastAsia" w:hAnsiTheme="minorEastAsia" w:cs="仿宋"/>
          <w:sz w:val="28"/>
          <w:szCs w:val="28"/>
        </w:rPr>
        <w:t>1%-5%；</w:t>
      </w:r>
    </w:p>
    <w:p w:rsidR="00630B19" w:rsidRDefault="0056633A">
      <w:pPr>
        <w:pStyle w:val="1"/>
        <w:spacing w:line="360" w:lineRule="auto"/>
        <w:ind w:firstLineChars="0" w:firstLine="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应急人员保障率：＜</w:t>
      </w:r>
      <w:r>
        <w:rPr>
          <w:rFonts w:asciiTheme="minorEastAsia" w:eastAsiaTheme="minorEastAsia" w:hAnsiTheme="minorEastAsia" w:cs="仿宋"/>
          <w:sz w:val="28"/>
          <w:szCs w:val="28"/>
        </w:rPr>
        <w:t>10%，</w:t>
      </w:r>
      <w:proofErr w:type="gramStart"/>
      <w:r>
        <w:rPr>
          <w:rFonts w:asciiTheme="minorEastAsia" w:eastAsiaTheme="minorEastAsia" w:hAnsiTheme="minorEastAsia" w:cs="仿宋"/>
          <w:sz w:val="28"/>
          <w:szCs w:val="28"/>
        </w:rPr>
        <w:t>扣</w:t>
      </w:r>
      <w:r w:rsidR="00FF10A1">
        <w:rPr>
          <w:rFonts w:asciiTheme="minorEastAsia" w:eastAsiaTheme="minorEastAsia" w:hAnsiTheme="minorEastAsia" w:cs="仿宋" w:hint="eastAsia"/>
          <w:sz w:val="28"/>
          <w:szCs w:val="28"/>
        </w:rPr>
        <w:t>合同</w:t>
      </w:r>
      <w:proofErr w:type="gramEnd"/>
      <w:r w:rsidR="00FF10A1">
        <w:rPr>
          <w:rFonts w:asciiTheme="minorEastAsia" w:eastAsiaTheme="minorEastAsia" w:hAnsiTheme="minorEastAsia" w:cs="仿宋" w:hint="eastAsia"/>
          <w:sz w:val="28"/>
          <w:szCs w:val="28"/>
        </w:rPr>
        <w:t>总</w:t>
      </w:r>
      <w:r w:rsidR="00735B94">
        <w:rPr>
          <w:rFonts w:asciiTheme="minorEastAsia" w:eastAsiaTheme="minorEastAsia" w:hAnsiTheme="minorEastAsia" w:cs="仿宋" w:hint="eastAsia"/>
          <w:sz w:val="28"/>
          <w:szCs w:val="28"/>
        </w:rPr>
        <w:t>金</w:t>
      </w:r>
      <w:r w:rsidR="00FF10A1">
        <w:rPr>
          <w:rFonts w:asciiTheme="minorEastAsia" w:eastAsiaTheme="minorEastAsia" w:hAnsiTheme="minorEastAsia" w:cs="仿宋" w:hint="eastAsia"/>
          <w:sz w:val="28"/>
          <w:szCs w:val="28"/>
        </w:rPr>
        <w:t>额的</w:t>
      </w:r>
      <w:r>
        <w:rPr>
          <w:rFonts w:asciiTheme="minorEastAsia" w:eastAsiaTheme="minorEastAsia" w:hAnsiTheme="minorEastAsia" w:cs="仿宋"/>
          <w:sz w:val="28"/>
          <w:szCs w:val="28"/>
        </w:rPr>
        <w:t>1%-5%；</w:t>
      </w:r>
    </w:p>
    <w:p w:rsidR="00630B19" w:rsidRDefault="0056633A">
      <w:pPr>
        <w:spacing w:line="360" w:lineRule="auto"/>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服务态度投诉率：＞0</w:t>
      </w:r>
      <w:r>
        <w:rPr>
          <w:rFonts w:asciiTheme="minorEastAsia" w:eastAsiaTheme="minorEastAsia" w:hAnsiTheme="minorEastAsia" w:cs="仿宋"/>
          <w:sz w:val="28"/>
          <w:szCs w:val="28"/>
        </w:rPr>
        <w:t>%，</w:t>
      </w:r>
      <w:proofErr w:type="gramStart"/>
      <w:r>
        <w:rPr>
          <w:rFonts w:asciiTheme="minorEastAsia" w:eastAsiaTheme="minorEastAsia" w:hAnsiTheme="minorEastAsia" w:cs="仿宋"/>
          <w:sz w:val="28"/>
          <w:szCs w:val="28"/>
        </w:rPr>
        <w:t>扣</w:t>
      </w:r>
      <w:r w:rsidR="00FF10A1">
        <w:rPr>
          <w:rFonts w:asciiTheme="minorEastAsia" w:eastAsiaTheme="minorEastAsia" w:hAnsiTheme="minorEastAsia" w:cs="仿宋" w:hint="eastAsia"/>
          <w:sz w:val="28"/>
          <w:szCs w:val="28"/>
        </w:rPr>
        <w:t>合同</w:t>
      </w:r>
      <w:proofErr w:type="gramEnd"/>
      <w:r w:rsidR="00FF10A1">
        <w:rPr>
          <w:rFonts w:asciiTheme="minorEastAsia" w:eastAsiaTheme="minorEastAsia" w:hAnsiTheme="minorEastAsia" w:cs="仿宋" w:hint="eastAsia"/>
          <w:sz w:val="28"/>
          <w:szCs w:val="28"/>
        </w:rPr>
        <w:t>总</w:t>
      </w:r>
      <w:r w:rsidR="00735B94">
        <w:rPr>
          <w:rFonts w:asciiTheme="minorEastAsia" w:eastAsiaTheme="minorEastAsia" w:hAnsiTheme="minorEastAsia" w:cs="仿宋" w:hint="eastAsia"/>
          <w:sz w:val="28"/>
          <w:szCs w:val="28"/>
        </w:rPr>
        <w:t>金</w:t>
      </w:r>
      <w:r w:rsidR="00FF10A1">
        <w:rPr>
          <w:rFonts w:asciiTheme="minorEastAsia" w:eastAsiaTheme="minorEastAsia" w:hAnsiTheme="minorEastAsia" w:cs="仿宋" w:hint="eastAsia"/>
          <w:sz w:val="28"/>
          <w:szCs w:val="28"/>
        </w:rPr>
        <w:t>额的</w:t>
      </w:r>
      <w:r>
        <w:rPr>
          <w:rFonts w:asciiTheme="minorEastAsia" w:eastAsiaTheme="minorEastAsia" w:hAnsiTheme="minorEastAsia" w:cs="仿宋"/>
          <w:sz w:val="28"/>
          <w:szCs w:val="28"/>
        </w:rPr>
        <w:t>1%-5%；</w:t>
      </w:r>
    </w:p>
    <w:p w:rsidR="00630B19" w:rsidRDefault="0056633A">
      <w:pPr>
        <w:spacing w:line="360" w:lineRule="auto"/>
        <w:rPr>
          <w:rFonts w:asciiTheme="minorEastAsia" w:eastAsiaTheme="minorEastAsia" w:hAnsiTheme="minorEastAsia" w:cs="仿宋"/>
          <w:sz w:val="28"/>
          <w:szCs w:val="28"/>
        </w:rPr>
      </w:pPr>
      <w:r>
        <w:rPr>
          <w:rFonts w:asciiTheme="minorEastAsia" w:eastAsiaTheme="minorEastAsia" w:hAnsiTheme="minorEastAsia" w:cs="仿宋"/>
          <w:sz w:val="28"/>
          <w:szCs w:val="28"/>
        </w:rPr>
        <w:t>出勤率：</w:t>
      </w:r>
      <w:r>
        <w:rPr>
          <w:rFonts w:asciiTheme="minorEastAsia" w:eastAsiaTheme="minorEastAsia" w:hAnsiTheme="minorEastAsia" w:cs="仿宋" w:hint="eastAsia"/>
          <w:sz w:val="28"/>
          <w:szCs w:val="28"/>
        </w:rPr>
        <w:t>＜</w:t>
      </w:r>
      <w:r>
        <w:rPr>
          <w:rFonts w:asciiTheme="minorEastAsia" w:eastAsiaTheme="minorEastAsia" w:hAnsiTheme="minorEastAsia" w:cs="仿宋"/>
          <w:sz w:val="28"/>
          <w:szCs w:val="28"/>
        </w:rPr>
        <w:t>100%，</w:t>
      </w:r>
      <w:proofErr w:type="gramStart"/>
      <w:r>
        <w:rPr>
          <w:rFonts w:asciiTheme="minorEastAsia" w:eastAsiaTheme="minorEastAsia" w:hAnsiTheme="minorEastAsia" w:cs="仿宋"/>
          <w:sz w:val="28"/>
          <w:szCs w:val="28"/>
        </w:rPr>
        <w:t>扣</w:t>
      </w:r>
      <w:r w:rsidR="00FF10A1">
        <w:rPr>
          <w:rFonts w:asciiTheme="minorEastAsia" w:eastAsiaTheme="minorEastAsia" w:hAnsiTheme="minorEastAsia" w:cs="仿宋" w:hint="eastAsia"/>
          <w:sz w:val="28"/>
          <w:szCs w:val="28"/>
        </w:rPr>
        <w:t>合同</w:t>
      </w:r>
      <w:proofErr w:type="gramEnd"/>
      <w:r w:rsidR="00FF10A1">
        <w:rPr>
          <w:rFonts w:asciiTheme="minorEastAsia" w:eastAsiaTheme="minorEastAsia" w:hAnsiTheme="minorEastAsia" w:cs="仿宋" w:hint="eastAsia"/>
          <w:sz w:val="28"/>
          <w:szCs w:val="28"/>
        </w:rPr>
        <w:t>总</w:t>
      </w:r>
      <w:r w:rsidR="00735B94">
        <w:rPr>
          <w:rFonts w:asciiTheme="minorEastAsia" w:eastAsiaTheme="minorEastAsia" w:hAnsiTheme="minorEastAsia" w:cs="仿宋" w:hint="eastAsia"/>
          <w:sz w:val="28"/>
          <w:szCs w:val="28"/>
        </w:rPr>
        <w:t>金</w:t>
      </w:r>
      <w:r w:rsidR="00FF10A1">
        <w:rPr>
          <w:rFonts w:asciiTheme="minorEastAsia" w:eastAsiaTheme="minorEastAsia" w:hAnsiTheme="minorEastAsia" w:cs="仿宋" w:hint="eastAsia"/>
          <w:sz w:val="28"/>
          <w:szCs w:val="28"/>
        </w:rPr>
        <w:t>额的</w:t>
      </w:r>
      <w:r>
        <w:rPr>
          <w:rFonts w:asciiTheme="minorEastAsia" w:eastAsiaTheme="minorEastAsia" w:hAnsiTheme="minorEastAsia" w:cs="仿宋"/>
          <w:sz w:val="28"/>
          <w:szCs w:val="28"/>
        </w:rPr>
        <w:t>1%-5%；</w:t>
      </w:r>
    </w:p>
    <w:p w:rsidR="00630B19" w:rsidRDefault="0056633A">
      <w:pPr>
        <w:pStyle w:val="a0"/>
      </w:pPr>
      <w:r>
        <w:rPr>
          <w:rFonts w:asciiTheme="minorEastAsia" w:hAnsiTheme="minorEastAsia" w:cs="仿宋"/>
          <w:sz w:val="28"/>
          <w:szCs w:val="28"/>
        </w:rPr>
        <w:t>在岗率：</w:t>
      </w:r>
      <w:r>
        <w:rPr>
          <w:rFonts w:asciiTheme="minorEastAsia" w:hAnsiTheme="minorEastAsia" w:cs="仿宋" w:hint="eastAsia"/>
          <w:sz w:val="28"/>
          <w:szCs w:val="28"/>
        </w:rPr>
        <w:t>＜</w:t>
      </w:r>
      <w:r>
        <w:rPr>
          <w:rFonts w:asciiTheme="minorEastAsia" w:hAnsiTheme="minorEastAsia" w:cs="仿宋"/>
          <w:sz w:val="28"/>
          <w:szCs w:val="28"/>
        </w:rPr>
        <w:t>100%，</w:t>
      </w:r>
      <w:proofErr w:type="gramStart"/>
      <w:r>
        <w:rPr>
          <w:rFonts w:asciiTheme="minorEastAsia" w:hAnsiTheme="minorEastAsia" w:cs="仿宋"/>
          <w:sz w:val="28"/>
          <w:szCs w:val="28"/>
        </w:rPr>
        <w:t>扣</w:t>
      </w:r>
      <w:r w:rsidR="00FF10A1">
        <w:rPr>
          <w:rFonts w:asciiTheme="minorEastAsia" w:hAnsiTheme="minorEastAsia" w:cs="仿宋" w:hint="eastAsia"/>
          <w:sz w:val="28"/>
          <w:szCs w:val="28"/>
        </w:rPr>
        <w:t>合同</w:t>
      </w:r>
      <w:proofErr w:type="gramEnd"/>
      <w:r w:rsidR="00FF10A1">
        <w:rPr>
          <w:rFonts w:asciiTheme="minorEastAsia" w:hAnsiTheme="minorEastAsia" w:cs="仿宋" w:hint="eastAsia"/>
          <w:sz w:val="28"/>
          <w:szCs w:val="28"/>
        </w:rPr>
        <w:t>总</w:t>
      </w:r>
      <w:r w:rsidR="00735B94">
        <w:rPr>
          <w:rFonts w:asciiTheme="minorEastAsia" w:hAnsiTheme="minorEastAsia" w:cs="仿宋" w:hint="eastAsia"/>
          <w:sz w:val="28"/>
          <w:szCs w:val="28"/>
        </w:rPr>
        <w:t>金</w:t>
      </w:r>
      <w:r w:rsidR="00FF10A1">
        <w:rPr>
          <w:rFonts w:asciiTheme="minorEastAsia" w:hAnsiTheme="minorEastAsia" w:cs="仿宋" w:hint="eastAsia"/>
          <w:sz w:val="28"/>
          <w:szCs w:val="28"/>
        </w:rPr>
        <w:t>额的</w:t>
      </w:r>
      <w:r>
        <w:rPr>
          <w:rFonts w:asciiTheme="minorEastAsia" w:hAnsiTheme="minorEastAsia" w:cs="仿宋"/>
          <w:sz w:val="28"/>
          <w:szCs w:val="28"/>
        </w:rPr>
        <w:t>1%-5%；</w:t>
      </w:r>
    </w:p>
    <w:p w:rsidR="00630B19" w:rsidRDefault="0056633A">
      <w:pPr>
        <w:spacing w:line="360" w:lineRule="auto"/>
        <w:rPr>
          <w:rFonts w:asciiTheme="minorEastAsia" w:hAnsiTheme="minorEastAsia" w:cs="仿宋"/>
          <w:sz w:val="28"/>
          <w:szCs w:val="28"/>
        </w:rPr>
      </w:pPr>
      <w:r>
        <w:rPr>
          <w:rFonts w:asciiTheme="minorEastAsia" w:eastAsiaTheme="minorEastAsia" w:hAnsiTheme="minorEastAsia" w:cs="仿宋" w:hint="eastAsia"/>
          <w:sz w:val="28"/>
          <w:szCs w:val="28"/>
        </w:rPr>
        <w:t>“三率考核”不合格率：＜100</w:t>
      </w:r>
      <w:r>
        <w:rPr>
          <w:rFonts w:asciiTheme="minorEastAsia" w:eastAsiaTheme="minorEastAsia" w:hAnsiTheme="minorEastAsia" w:cs="仿宋"/>
          <w:sz w:val="28"/>
          <w:szCs w:val="28"/>
        </w:rPr>
        <w:t>%</w:t>
      </w:r>
      <w:r>
        <w:rPr>
          <w:rFonts w:asciiTheme="minorEastAsia" w:eastAsiaTheme="minorEastAsia" w:hAnsiTheme="minorEastAsia" w:cs="仿宋" w:hint="eastAsia"/>
          <w:sz w:val="28"/>
          <w:szCs w:val="28"/>
        </w:rPr>
        <w:t>，</w:t>
      </w:r>
      <w:proofErr w:type="gramStart"/>
      <w:r>
        <w:rPr>
          <w:rFonts w:asciiTheme="minorEastAsia" w:eastAsiaTheme="minorEastAsia" w:hAnsiTheme="minorEastAsia" w:cs="仿宋" w:hint="eastAsia"/>
          <w:sz w:val="28"/>
          <w:szCs w:val="28"/>
        </w:rPr>
        <w:t>扣合同</w:t>
      </w:r>
      <w:proofErr w:type="gramEnd"/>
      <w:r>
        <w:rPr>
          <w:rFonts w:asciiTheme="minorEastAsia" w:eastAsiaTheme="minorEastAsia" w:hAnsiTheme="minorEastAsia" w:cs="仿宋" w:hint="eastAsia"/>
          <w:sz w:val="28"/>
          <w:szCs w:val="28"/>
        </w:rPr>
        <w:t>总</w:t>
      </w:r>
      <w:r w:rsidR="00735B94">
        <w:rPr>
          <w:rFonts w:asciiTheme="minorEastAsia" w:eastAsiaTheme="minorEastAsia" w:hAnsiTheme="minorEastAsia" w:cs="仿宋" w:hint="eastAsia"/>
          <w:sz w:val="28"/>
          <w:szCs w:val="28"/>
        </w:rPr>
        <w:t>金</w:t>
      </w:r>
      <w:r>
        <w:rPr>
          <w:rFonts w:asciiTheme="minorEastAsia" w:eastAsiaTheme="minorEastAsia" w:hAnsiTheme="minorEastAsia" w:cs="仿宋" w:hint="eastAsia"/>
          <w:sz w:val="28"/>
          <w:szCs w:val="28"/>
        </w:rPr>
        <w:t>额的1-5%；</w:t>
      </w:r>
    </w:p>
    <w:p w:rsidR="00630B19" w:rsidRDefault="0056633A">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sz w:val="28"/>
          <w:szCs w:val="28"/>
        </w:rPr>
        <w:t>(六)如乙方严重违反本合同第十条有关要求，将不得参与下一年度投标。</w:t>
      </w:r>
    </w:p>
    <w:p w:rsidR="00630B19" w:rsidRDefault="0056633A">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sz w:val="28"/>
          <w:szCs w:val="28"/>
        </w:rPr>
        <w:t>(七)乙方应完成附件《招标文件》中所列的全部要求，并根据附件《投标文件》中的响应内容进行完善。</w:t>
      </w:r>
    </w:p>
    <w:p w:rsidR="00630B19" w:rsidRDefault="00630B19">
      <w:pPr>
        <w:pStyle w:val="a0"/>
        <w:rPr>
          <w:rFonts w:asciiTheme="minorEastAsia" w:hAnsiTheme="minorEastAsia" w:cs="仿宋"/>
          <w:sz w:val="28"/>
          <w:szCs w:val="28"/>
        </w:rPr>
      </w:pPr>
    </w:p>
    <w:p w:rsidR="00630B19" w:rsidRDefault="0056633A">
      <w:pPr>
        <w:keepNext/>
        <w:keepLines/>
        <w:autoSpaceDE w:val="0"/>
        <w:autoSpaceDN w:val="0"/>
        <w:adjustRightInd w:val="0"/>
        <w:spacing w:line="360" w:lineRule="auto"/>
        <w:jc w:val="center"/>
        <w:outlineLvl w:val="1"/>
        <w:rPr>
          <w:rFonts w:asciiTheme="minorEastAsia" w:eastAsiaTheme="minorEastAsia" w:hAnsiTheme="minorEastAsia" w:cs="仿宋"/>
          <w:b/>
          <w:kern w:val="0"/>
          <w:sz w:val="28"/>
          <w:szCs w:val="28"/>
        </w:rPr>
      </w:pPr>
      <w:bookmarkStart w:id="20" w:name="_Toc206227589"/>
      <w:bookmarkStart w:id="21" w:name="_Toc343779628"/>
      <w:bookmarkStart w:id="22" w:name="_Toc14200"/>
      <w:bookmarkStart w:id="23" w:name="_Toc320781045"/>
      <w:bookmarkStart w:id="24" w:name="_Toc320781110"/>
      <w:r>
        <w:rPr>
          <w:rFonts w:asciiTheme="minorEastAsia" w:eastAsiaTheme="minorEastAsia" w:hAnsiTheme="minorEastAsia" w:cs="仿宋" w:hint="eastAsia"/>
          <w:b/>
          <w:kern w:val="0"/>
          <w:sz w:val="28"/>
          <w:szCs w:val="28"/>
        </w:rPr>
        <w:lastRenderedPageBreak/>
        <w:t>第五部分</w:t>
      </w:r>
      <w:r>
        <w:rPr>
          <w:rFonts w:asciiTheme="minorEastAsia" w:eastAsiaTheme="minorEastAsia" w:hAnsiTheme="minorEastAsia" w:cs="仿宋"/>
          <w:b/>
          <w:kern w:val="0"/>
          <w:sz w:val="28"/>
          <w:szCs w:val="28"/>
        </w:rPr>
        <w:t xml:space="preserve"> </w:t>
      </w:r>
      <w:r>
        <w:rPr>
          <w:rFonts w:asciiTheme="minorEastAsia" w:eastAsiaTheme="minorEastAsia" w:hAnsiTheme="minorEastAsia" w:cs="仿宋" w:hint="eastAsia"/>
          <w:b/>
          <w:kern w:val="0"/>
          <w:sz w:val="28"/>
          <w:szCs w:val="28"/>
        </w:rPr>
        <w:t>解决合同纠纷的方式</w:t>
      </w:r>
      <w:bookmarkEnd w:id="20"/>
      <w:bookmarkEnd w:id="21"/>
      <w:bookmarkEnd w:id="22"/>
      <w:bookmarkEnd w:id="23"/>
      <w:bookmarkEnd w:id="24"/>
    </w:p>
    <w:p w:rsidR="00630B19" w:rsidRDefault="0056633A">
      <w:pPr>
        <w:numPr>
          <w:ilvl w:val="0"/>
          <w:numId w:val="3"/>
        </w:num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因合同履行中发生的争议，合同双方当事人可通过协商解决。协商不成的，双方均有权向甲方所在地人民法院提起诉讼。</w:t>
      </w:r>
    </w:p>
    <w:p w:rsidR="00630B19" w:rsidRDefault="00630B19">
      <w:pPr>
        <w:pStyle w:val="a0"/>
        <w:rPr>
          <w:rFonts w:asciiTheme="minorEastAsia" w:hAnsiTheme="minorEastAsia" w:cs="仿宋"/>
          <w:sz w:val="28"/>
          <w:szCs w:val="28"/>
        </w:rPr>
      </w:pPr>
    </w:p>
    <w:p w:rsidR="00630B19" w:rsidRDefault="0056633A">
      <w:pPr>
        <w:keepNext/>
        <w:keepLines/>
        <w:autoSpaceDE w:val="0"/>
        <w:autoSpaceDN w:val="0"/>
        <w:adjustRightInd w:val="0"/>
        <w:spacing w:line="360" w:lineRule="auto"/>
        <w:jc w:val="center"/>
        <w:outlineLvl w:val="1"/>
        <w:rPr>
          <w:rFonts w:asciiTheme="minorEastAsia" w:eastAsiaTheme="minorEastAsia" w:hAnsiTheme="minorEastAsia" w:cs="仿宋"/>
          <w:b/>
          <w:kern w:val="0"/>
          <w:sz w:val="28"/>
          <w:szCs w:val="28"/>
        </w:rPr>
      </w:pPr>
      <w:bookmarkStart w:id="25" w:name="_Toc8905"/>
      <w:bookmarkStart w:id="26" w:name="_Toc343779629"/>
      <w:bookmarkStart w:id="27" w:name="_Toc320781111"/>
      <w:bookmarkStart w:id="28" w:name="_Toc206227590"/>
      <w:bookmarkStart w:id="29" w:name="_Toc320781046"/>
      <w:r>
        <w:rPr>
          <w:rFonts w:asciiTheme="minorEastAsia" w:eastAsiaTheme="minorEastAsia" w:hAnsiTheme="minorEastAsia" w:cs="仿宋" w:hint="eastAsia"/>
          <w:b/>
          <w:kern w:val="0"/>
          <w:sz w:val="28"/>
          <w:szCs w:val="28"/>
        </w:rPr>
        <w:t>第六部分</w:t>
      </w:r>
      <w:r>
        <w:rPr>
          <w:rFonts w:asciiTheme="minorEastAsia" w:eastAsiaTheme="minorEastAsia" w:hAnsiTheme="minorEastAsia" w:cs="仿宋"/>
          <w:b/>
          <w:kern w:val="0"/>
          <w:sz w:val="28"/>
          <w:szCs w:val="28"/>
        </w:rPr>
        <w:t xml:space="preserve"> </w:t>
      </w:r>
      <w:r>
        <w:rPr>
          <w:rFonts w:asciiTheme="minorEastAsia" w:eastAsiaTheme="minorEastAsia" w:hAnsiTheme="minorEastAsia" w:cs="仿宋" w:hint="eastAsia"/>
          <w:b/>
          <w:kern w:val="0"/>
          <w:sz w:val="28"/>
          <w:szCs w:val="28"/>
        </w:rPr>
        <w:t>其它</w:t>
      </w:r>
      <w:bookmarkEnd w:id="25"/>
      <w:bookmarkEnd w:id="26"/>
      <w:bookmarkEnd w:id="27"/>
      <w:bookmarkEnd w:id="28"/>
      <w:bookmarkEnd w:id="29"/>
    </w:p>
    <w:p w:rsidR="00630B19" w:rsidRDefault="0056633A">
      <w:pPr>
        <w:spacing w:line="360" w:lineRule="auto"/>
        <w:ind w:firstLineChars="200" w:firstLine="562"/>
        <w:rPr>
          <w:rFonts w:asciiTheme="minorEastAsia" w:eastAsiaTheme="minorEastAsia" w:hAnsiTheme="minorEastAsia" w:cs="仿宋"/>
          <w:sz w:val="28"/>
          <w:szCs w:val="28"/>
        </w:rPr>
      </w:pPr>
      <w:r>
        <w:rPr>
          <w:rFonts w:asciiTheme="minorEastAsia" w:eastAsiaTheme="minorEastAsia" w:hAnsiTheme="minorEastAsia" w:cs="仿宋" w:hint="eastAsia"/>
          <w:b/>
          <w:sz w:val="28"/>
          <w:szCs w:val="28"/>
        </w:rPr>
        <w:t>第十二条</w:t>
      </w:r>
      <w:r>
        <w:rPr>
          <w:rFonts w:asciiTheme="minorEastAsia" w:eastAsiaTheme="minorEastAsia" w:hAnsiTheme="minorEastAsia" w:cs="仿宋"/>
          <w:b/>
          <w:sz w:val="28"/>
          <w:szCs w:val="28"/>
        </w:rPr>
        <w:t xml:space="preserve"> </w:t>
      </w:r>
      <w:r>
        <w:rPr>
          <w:rFonts w:asciiTheme="minorEastAsia" w:eastAsiaTheme="minorEastAsia" w:hAnsiTheme="minorEastAsia" w:cs="仿宋" w:hint="eastAsia"/>
          <w:sz w:val="28"/>
          <w:szCs w:val="28"/>
        </w:rPr>
        <w:t>本合同自甲乙双方法定代表人或授权代表签字并盖章之日起生效。本合同一式四份，甲乙双方各两份，具有同等法律效力。</w:t>
      </w:r>
    </w:p>
    <w:p w:rsidR="00630B19" w:rsidRDefault="0056633A">
      <w:pPr>
        <w:spacing w:line="360" w:lineRule="auto"/>
        <w:ind w:firstLineChars="200" w:firstLine="562"/>
        <w:rPr>
          <w:rFonts w:asciiTheme="minorEastAsia" w:eastAsiaTheme="minorEastAsia" w:hAnsiTheme="minorEastAsia" w:cs="仿宋"/>
          <w:sz w:val="28"/>
          <w:szCs w:val="28"/>
        </w:rPr>
      </w:pPr>
      <w:r>
        <w:rPr>
          <w:rFonts w:asciiTheme="minorEastAsia" w:eastAsiaTheme="minorEastAsia" w:hAnsiTheme="minorEastAsia" w:cs="仿宋" w:hint="eastAsia"/>
          <w:b/>
          <w:sz w:val="28"/>
          <w:szCs w:val="28"/>
        </w:rPr>
        <w:t>第十三条</w:t>
      </w:r>
      <w:r>
        <w:rPr>
          <w:rFonts w:asciiTheme="minorEastAsia" w:eastAsiaTheme="minorEastAsia" w:hAnsiTheme="minorEastAsia" w:cs="仿宋"/>
          <w:b/>
          <w:sz w:val="28"/>
          <w:szCs w:val="28"/>
        </w:rPr>
        <w:t xml:space="preserve"> </w:t>
      </w:r>
      <w:r>
        <w:rPr>
          <w:rFonts w:asciiTheme="minorEastAsia" w:eastAsiaTheme="minorEastAsia" w:hAnsiTheme="minorEastAsia" w:cs="仿宋" w:hint="eastAsia"/>
          <w:sz w:val="28"/>
          <w:szCs w:val="28"/>
        </w:rPr>
        <w:t>下述合同附件为本合同不可分割的部分。</w:t>
      </w:r>
    </w:p>
    <w:p w:rsidR="00630B19" w:rsidRDefault="0056633A">
      <w:pPr>
        <w:numPr>
          <w:ilvl w:val="0"/>
          <w:numId w:val="4"/>
        </w:numPr>
        <w:spacing w:line="360" w:lineRule="auto"/>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《招标文件》</w:t>
      </w:r>
    </w:p>
    <w:p w:rsidR="00630B19" w:rsidRDefault="0056633A">
      <w:pPr>
        <w:numPr>
          <w:ilvl w:val="0"/>
          <w:numId w:val="4"/>
        </w:numPr>
        <w:spacing w:line="360" w:lineRule="auto"/>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乙方的《投标文件》</w:t>
      </w:r>
    </w:p>
    <w:p w:rsidR="00630B19" w:rsidRDefault="0056633A">
      <w:pPr>
        <w:numPr>
          <w:ilvl w:val="0"/>
          <w:numId w:val="4"/>
        </w:numPr>
        <w:spacing w:line="360" w:lineRule="auto"/>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《中标通知书》</w:t>
      </w:r>
    </w:p>
    <w:p w:rsidR="00630B19" w:rsidRDefault="0056633A">
      <w:pPr>
        <w:keepNext/>
        <w:keepLines/>
        <w:autoSpaceDE w:val="0"/>
        <w:autoSpaceDN w:val="0"/>
        <w:adjustRightInd w:val="0"/>
        <w:spacing w:line="360" w:lineRule="auto"/>
        <w:jc w:val="center"/>
        <w:outlineLvl w:val="1"/>
        <w:rPr>
          <w:rFonts w:asciiTheme="minorEastAsia" w:eastAsiaTheme="minorEastAsia" w:hAnsiTheme="minorEastAsia" w:cs="仿宋"/>
          <w:b/>
          <w:kern w:val="0"/>
          <w:sz w:val="28"/>
          <w:szCs w:val="28"/>
        </w:rPr>
      </w:pPr>
      <w:bookmarkStart w:id="30" w:name="_Toc343779630"/>
      <w:bookmarkStart w:id="31" w:name="_Toc206227591"/>
      <w:bookmarkStart w:id="32" w:name="_Toc320781112"/>
      <w:bookmarkStart w:id="33" w:name="_Toc12889"/>
      <w:bookmarkStart w:id="34" w:name="_Toc320781047"/>
      <w:r>
        <w:rPr>
          <w:rFonts w:asciiTheme="minorEastAsia" w:eastAsiaTheme="minorEastAsia" w:hAnsiTheme="minorEastAsia" w:cs="仿宋" w:hint="eastAsia"/>
          <w:b/>
          <w:kern w:val="0"/>
          <w:sz w:val="28"/>
          <w:szCs w:val="28"/>
        </w:rPr>
        <w:t>第七部分</w:t>
      </w:r>
      <w:r>
        <w:rPr>
          <w:rFonts w:asciiTheme="minorEastAsia" w:eastAsiaTheme="minorEastAsia" w:hAnsiTheme="minorEastAsia" w:cs="仿宋"/>
          <w:b/>
          <w:kern w:val="0"/>
          <w:sz w:val="28"/>
          <w:szCs w:val="28"/>
        </w:rPr>
        <w:t xml:space="preserve"> </w:t>
      </w:r>
      <w:r>
        <w:rPr>
          <w:rFonts w:asciiTheme="minorEastAsia" w:eastAsiaTheme="minorEastAsia" w:hAnsiTheme="minorEastAsia" w:cs="仿宋" w:hint="eastAsia"/>
          <w:b/>
          <w:kern w:val="0"/>
          <w:sz w:val="28"/>
          <w:szCs w:val="28"/>
        </w:rPr>
        <w:t>不可抗力</w:t>
      </w:r>
      <w:bookmarkEnd w:id="6"/>
      <w:bookmarkEnd w:id="7"/>
      <w:bookmarkEnd w:id="8"/>
      <w:bookmarkEnd w:id="30"/>
      <w:bookmarkEnd w:id="31"/>
      <w:bookmarkEnd w:id="32"/>
      <w:bookmarkEnd w:id="33"/>
      <w:bookmarkEnd w:id="34"/>
    </w:p>
    <w:p w:rsidR="00630B19" w:rsidRDefault="0056633A">
      <w:pPr>
        <w:pStyle w:val="a4"/>
        <w:spacing w:line="360" w:lineRule="auto"/>
        <w:ind w:firstLineChars="196" w:firstLine="551"/>
        <w:rPr>
          <w:rFonts w:asciiTheme="minorEastAsia" w:eastAsiaTheme="minorEastAsia" w:hAnsiTheme="minorEastAsia" w:cs="仿宋"/>
          <w:sz w:val="28"/>
          <w:szCs w:val="28"/>
        </w:rPr>
      </w:pPr>
      <w:r>
        <w:rPr>
          <w:rFonts w:asciiTheme="minorEastAsia" w:eastAsiaTheme="minorEastAsia" w:hAnsiTheme="minorEastAsia" w:cs="仿宋" w:hint="eastAsia"/>
          <w:b/>
          <w:sz w:val="28"/>
          <w:szCs w:val="28"/>
        </w:rPr>
        <w:t>第十四条</w:t>
      </w:r>
      <w:r>
        <w:rPr>
          <w:rFonts w:asciiTheme="minorEastAsia" w:eastAsiaTheme="minorEastAsia" w:hAnsiTheme="minorEastAsia" w:cs="仿宋"/>
          <w:sz w:val="28"/>
          <w:szCs w:val="28"/>
        </w:rPr>
        <w:t xml:space="preserve"> 除非合同中另有约定，在本条中，不可抗力事件系指甲方和乙方都不能预见、不能避免并不能克服的客观情况。不可抗力的事故的认定不得违反法律法规的规定。</w:t>
      </w:r>
    </w:p>
    <w:p w:rsidR="00630B19" w:rsidRDefault="0056633A">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包括：</w:t>
      </w:r>
    </w:p>
    <w:p w:rsidR="00630B19" w:rsidRDefault="0056633A">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sz w:val="28"/>
          <w:szCs w:val="28"/>
        </w:rPr>
        <w:t>1、天灾（地震、洪水、火灾、台风、雷击等）；</w:t>
      </w:r>
    </w:p>
    <w:p w:rsidR="00630B19" w:rsidRDefault="0056633A">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sz w:val="28"/>
          <w:szCs w:val="28"/>
        </w:rPr>
        <w:t>2、战争。</w:t>
      </w:r>
    </w:p>
    <w:p w:rsidR="00630B19" w:rsidRDefault="0056633A">
      <w:pPr>
        <w:spacing w:line="360" w:lineRule="auto"/>
        <w:rPr>
          <w:rFonts w:asciiTheme="minorEastAsia" w:eastAsiaTheme="minorEastAsia" w:hAnsiTheme="minorEastAsia" w:cs="仿宋"/>
          <w:sz w:val="28"/>
          <w:szCs w:val="28"/>
        </w:rPr>
      </w:pPr>
      <w:r>
        <w:rPr>
          <w:rFonts w:asciiTheme="minorEastAsia" w:eastAsiaTheme="minorEastAsia" w:hAnsiTheme="minorEastAsia" w:cs="仿宋"/>
          <w:b/>
          <w:sz w:val="28"/>
          <w:szCs w:val="28"/>
        </w:rPr>
        <w:t xml:space="preserve">    第十五条 </w:t>
      </w:r>
      <w:r>
        <w:rPr>
          <w:rFonts w:asciiTheme="minorEastAsia" w:eastAsiaTheme="minorEastAsia" w:hAnsiTheme="minorEastAsia" w:cs="仿宋" w:hint="eastAsia"/>
          <w:sz w:val="28"/>
          <w:szCs w:val="28"/>
        </w:rPr>
        <w:t>甲乙双方任何一方对由于不可抗力造成的部分或全部不能履行本合同，部分或者全部免除责任，不可抗力发生后应在条件允许下采取一切必要的补救措施，以减少因不可抗力造成的损失，否则须就损失扩大的部分承担赔偿责任。甲乙双方因延迟履行合同后发</w:t>
      </w:r>
      <w:r>
        <w:rPr>
          <w:rFonts w:asciiTheme="minorEastAsia" w:eastAsiaTheme="minorEastAsia" w:hAnsiTheme="minorEastAsia" w:cs="仿宋" w:hint="eastAsia"/>
          <w:sz w:val="28"/>
          <w:szCs w:val="28"/>
        </w:rPr>
        <w:lastRenderedPageBreak/>
        <w:t>生不可抗力的，不能免除责任。</w:t>
      </w:r>
    </w:p>
    <w:p w:rsidR="00630B19" w:rsidRDefault="0056633A">
      <w:pPr>
        <w:spacing w:line="360" w:lineRule="auto"/>
        <w:ind w:firstLineChars="200" w:firstLine="562"/>
        <w:rPr>
          <w:rFonts w:asciiTheme="minorEastAsia" w:eastAsiaTheme="minorEastAsia" w:hAnsiTheme="minorEastAsia" w:cs="仿宋"/>
          <w:sz w:val="28"/>
          <w:szCs w:val="28"/>
        </w:rPr>
      </w:pPr>
      <w:r>
        <w:rPr>
          <w:rFonts w:asciiTheme="minorEastAsia" w:eastAsiaTheme="minorEastAsia" w:hAnsiTheme="minorEastAsia" w:cs="仿宋" w:hint="eastAsia"/>
          <w:b/>
          <w:sz w:val="28"/>
          <w:szCs w:val="28"/>
        </w:rPr>
        <w:t>第十六条</w:t>
      </w:r>
      <w:r>
        <w:rPr>
          <w:rFonts w:asciiTheme="minorEastAsia" w:eastAsiaTheme="minorEastAsia" w:hAnsiTheme="minorEastAsia" w:cs="仿宋"/>
          <w:b/>
          <w:sz w:val="28"/>
          <w:szCs w:val="28"/>
        </w:rPr>
        <w:t xml:space="preserve"> </w:t>
      </w:r>
      <w:r>
        <w:rPr>
          <w:rFonts w:asciiTheme="minorEastAsia" w:eastAsiaTheme="minorEastAsia" w:hAnsiTheme="minorEastAsia" w:cs="仿宋" w:hint="eastAsia"/>
          <w:sz w:val="28"/>
          <w:szCs w:val="28"/>
        </w:rPr>
        <w:t>遇有不可抗力的一方应在</w:t>
      </w:r>
      <w:r>
        <w:rPr>
          <w:rFonts w:asciiTheme="minorEastAsia" w:eastAsiaTheme="minorEastAsia" w:hAnsiTheme="minorEastAsia" w:cs="仿宋"/>
          <w:sz w:val="28"/>
          <w:szCs w:val="28"/>
        </w:rPr>
        <w:t>24小时内将事件的情况以</w:t>
      </w:r>
      <w:r w:rsidR="00EB06E2">
        <w:rPr>
          <w:rFonts w:asciiTheme="minorEastAsia" w:eastAsiaTheme="minorEastAsia" w:hAnsiTheme="minorEastAsia" w:cs="仿宋" w:hint="eastAsia"/>
          <w:sz w:val="28"/>
          <w:szCs w:val="28"/>
        </w:rPr>
        <w:t>适当的</w:t>
      </w:r>
      <w:r>
        <w:rPr>
          <w:rFonts w:asciiTheme="minorEastAsia" w:eastAsiaTheme="minorEastAsia" w:hAnsiTheme="minorEastAsia" w:cs="仿宋"/>
          <w:sz w:val="28"/>
          <w:szCs w:val="28"/>
        </w:rPr>
        <w:t>形式通知另一方，并且在事件发生后2日内向另一方提交合同不能履行或部分不能履行或需要延期履行理由的报告。不可抗力发生期间，甲方可相应扣减服务费。</w:t>
      </w:r>
    </w:p>
    <w:p w:rsidR="00630B19" w:rsidRDefault="0056633A">
      <w:pPr>
        <w:spacing w:line="360" w:lineRule="auto"/>
        <w:ind w:firstLineChars="200" w:firstLine="562"/>
        <w:rPr>
          <w:rFonts w:asciiTheme="minorEastAsia" w:eastAsiaTheme="minorEastAsia" w:hAnsiTheme="minorEastAsia" w:cs="仿宋"/>
          <w:sz w:val="28"/>
          <w:szCs w:val="28"/>
        </w:rPr>
      </w:pPr>
      <w:r>
        <w:rPr>
          <w:rFonts w:asciiTheme="minorEastAsia" w:eastAsiaTheme="minorEastAsia" w:hAnsiTheme="minorEastAsia" w:cs="仿宋" w:hint="eastAsia"/>
          <w:b/>
          <w:sz w:val="28"/>
          <w:szCs w:val="28"/>
        </w:rPr>
        <w:t>第十七条</w:t>
      </w:r>
      <w:r>
        <w:rPr>
          <w:rFonts w:asciiTheme="minorEastAsia" w:eastAsiaTheme="minorEastAsia" w:hAnsiTheme="minorEastAsia" w:cs="仿宋"/>
          <w:b/>
          <w:sz w:val="28"/>
          <w:szCs w:val="28"/>
        </w:rPr>
        <w:t xml:space="preserve"> </w:t>
      </w:r>
      <w:r>
        <w:rPr>
          <w:rFonts w:asciiTheme="minorEastAsia" w:eastAsiaTheme="minorEastAsia" w:hAnsiTheme="minorEastAsia" w:cs="仿宋" w:hint="eastAsia"/>
          <w:sz w:val="28"/>
          <w:szCs w:val="28"/>
        </w:rPr>
        <w:t>如果不可抗力影响时间延续</w:t>
      </w:r>
      <w:r>
        <w:rPr>
          <w:rFonts w:asciiTheme="minorEastAsia" w:eastAsiaTheme="minorEastAsia" w:hAnsiTheme="minorEastAsia" w:cs="仿宋"/>
          <w:sz w:val="28"/>
          <w:szCs w:val="28"/>
        </w:rPr>
        <w:t>45天以上的，双方应通过友好协商在合理的时间内达成进一步变更合同或解除合同的协议。</w:t>
      </w:r>
    </w:p>
    <w:p w:rsidR="00630B19" w:rsidRDefault="00630B19">
      <w:pPr>
        <w:spacing w:line="360" w:lineRule="auto"/>
        <w:rPr>
          <w:rFonts w:asciiTheme="minorEastAsia" w:eastAsiaTheme="minorEastAsia" w:hAnsiTheme="minorEastAsia" w:cs="仿宋"/>
          <w:sz w:val="28"/>
          <w:szCs w:val="28"/>
        </w:rPr>
      </w:pPr>
    </w:p>
    <w:p w:rsidR="007A1128" w:rsidRDefault="007A1128">
      <w:pPr>
        <w:spacing w:line="360" w:lineRule="auto"/>
        <w:rPr>
          <w:rFonts w:asciiTheme="minorEastAsia" w:eastAsiaTheme="minorEastAsia" w:hAnsiTheme="minorEastAsia" w:cs="仿宋"/>
          <w:sz w:val="28"/>
          <w:szCs w:val="28"/>
        </w:rPr>
      </w:pPr>
    </w:p>
    <w:p w:rsidR="00630B19" w:rsidRDefault="0056633A">
      <w:pPr>
        <w:spacing w:line="360" w:lineRule="auto"/>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甲方名称（公章）：北京市食品药品监督管理局投诉举报中心</w:t>
      </w:r>
    </w:p>
    <w:p w:rsidR="00630B19" w:rsidRDefault="00630B19">
      <w:pPr>
        <w:spacing w:line="360" w:lineRule="auto"/>
        <w:rPr>
          <w:rFonts w:asciiTheme="minorEastAsia" w:eastAsiaTheme="minorEastAsia" w:hAnsiTheme="minorEastAsia" w:cs="仿宋"/>
          <w:sz w:val="28"/>
          <w:szCs w:val="28"/>
        </w:rPr>
      </w:pPr>
    </w:p>
    <w:p w:rsidR="00630B19" w:rsidRDefault="0056633A">
      <w:pPr>
        <w:spacing w:line="360" w:lineRule="auto"/>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法人或授权代表（签字）：</w:t>
      </w:r>
      <w:r>
        <w:rPr>
          <w:rFonts w:asciiTheme="minorEastAsia" w:eastAsiaTheme="minorEastAsia" w:hAnsiTheme="minorEastAsia" w:cs="仿宋"/>
          <w:sz w:val="28"/>
          <w:szCs w:val="28"/>
        </w:rPr>
        <w:tab/>
      </w:r>
    </w:p>
    <w:p w:rsidR="00630B19" w:rsidRDefault="00630B19">
      <w:pPr>
        <w:spacing w:line="360" w:lineRule="auto"/>
        <w:rPr>
          <w:rFonts w:asciiTheme="minorEastAsia" w:eastAsiaTheme="minorEastAsia" w:hAnsiTheme="minorEastAsia" w:cs="仿宋"/>
          <w:sz w:val="28"/>
          <w:szCs w:val="28"/>
        </w:rPr>
      </w:pPr>
    </w:p>
    <w:p w:rsidR="00630B19" w:rsidRDefault="0056633A">
      <w:pPr>
        <w:spacing w:line="360" w:lineRule="auto"/>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签订日期</w:t>
      </w:r>
      <w:r>
        <w:rPr>
          <w:rFonts w:asciiTheme="minorEastAsia" w:eastAsiaTheme="minorEastAsia" w:hAnsiTheme="minorEastAsia" w:cs="仿宋"/>
          <w:sz w:val="28"/>
          <w:szCs w:val="28"/>
        </w:rPr>
        <w:t>:</w:t>
      </w:r>
      <w:r>
        <w:rPr>
          <w:rFonts w:asciiTheme="minorEastAsia" w:eastAsiaTheme="minorEastAsia" w:hAnsiTheme="minorEastAsia" w:cs="仿宋" w:hint="eastAsia"/>
          <w:sz w:val="28"/>
          <w:szCs w:val="28"/>
        </w:rPr>
        <w:t xml:space="preserve">   </w:t>
      </w:r>
      <w:r>
        <w:rPr>
          <w:rFonts w:asciiTheme="minorEastAsia" w:eastAsiaTheme="minorEastAsia" w:hAnsiTheme="minorEastAsia" w:cs="仿宋"/>
          <w:sz w:val="28"/>
          <w:szCs w:val="28"/>
        </w:rPr>
        <w:t>年</w:t>
      </w:r>
      <w:r>
        <w:rPr>
          <w:rFonts w:asciiTheme="minorEastAsia" w:eastAsiaTheme="minorEastAsia" w:hAnsiTheme="minorEastAsia" w:cs="仿宋" w:hint="eastAsia"/>
          <w:sz w:val="28"/>
          <w:szCs w:val="28"/>
        </w:rPr>
        <w:t xml:space="preserve">   </w:t>
      </w:r>
      <w:r>
        <w:rPr>
          <w:rFonts w:asciiTheme="minorEastAsia" w:eastAsiaTheme="minorEastAsia" w:hAnsiTheme="minorEastAsia" w:cs="仿宋"/>
          <w:sz w:val="28"/>
          <w:szCs w:val="28"/>
        </w:rPr>
        <w:t xml:space="preserve">月   </w:t>
      </w:r>
      <w:r>
        <w:rPr>
          <w:rFonts w:asciiTheme="minorEastAsia" w:eastAsiaTheme="minorEastAsia" w:hAnsiTheme="minorEastAsia" w:cs="仿宋" w:hint="eastAsia"/>
          <w:sz w:val="28"/>
          <w:szCs w:val="28"/>
        </w:rPr>
        <w:t>日</w:t>
      </w:r>
    </w:p>
    <w:p w:rsidR="00630B19" w:rsidRDefault="00630B19">
      <w:pPr>
        <w:spacing w:line="360" w:lineRule="auto"/>
        <w:rPr>
          <w:rFonts w:asciiTheme="minorEastAsia" w:eastAsiaTheme="minorEastAsia" w:hAnsiTheme="minorEastAsia" w:cs="仿宋"/>
          <w:sz w:val="28"/>
          <w:szCs w:val="28"/>
        </w:rPr>
      </w:pPr>
    </w:p>
    <w:p w:rsidR="00630B19" w:rsidRDefault="00630B19">
      <w:pPr>
        <w:spacing w:line="360" w:lineRule="auto"/>
        <w:rPr>
          <w:rFonts w:asciiTheme="minorEastAsia" w:eastAsiaTheme="minorEastAsia" w:hAnsiTheme="minorEastAsia" w:cs="仿宋"/>
          <w:sz w:val="28"/>
          <w:szCs w:val="28"/>
        </w:rPr>
      </w:pPr>
    </w:p>
    <w:p w:rsidR="00630B19" w:rsidRDefault="0056633A">
      <w:pPr>
        <w:spacing w:line="360" w:lineRule="auto"/>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乙方名称（公章）：</w:t>
      </w:r>
      <w:r w:rsidR="00B14787" w:rsidRPr="00CD2984">
        <w:rPr>
          <w:rFonts w:asciiTheme="minorEastAsia" w:eastAsiaTheme="minorEastAsia" w:hAnsiTheme="minorEastAsia" w:cs="仿宋" w:hint="eastAsia"/>
          <w:sz w:val="28"/>
          <w:szCs w:val="28"/>
        </w:rPr>
        <w:t>中国联合网络通信有限公司北京市分公司</w:t>
      </w:r>
    </w:p>
    <w:p w:rsidR="00630B19" w:rsidRDefault="00630B19">
      <w:pPr>
        <w:spacing w:line="360" w:lineRule="auto"/>
        <w:rPr>
          <w:rFonts w:asciiTheme="minorEastAsia" w:eastAsiaTheme="minorEastAsia" w:hAnsiTheme="minorEastAsia" w:cs="仿宋"/>
          <w:sz w:val="28"/>
          <w:szCs w:val="28"/>
        </w:rPr>
      </w:pPr>
    </w:p>
    <w:p w:rsidR="00630B19" w:rsidRDefault="0056633A">
      <w:pPr>
        <w:spacing w:line="360" w:lineRule="auto"/>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法人或授权代表（签字）：</w:t>
      </w:r>
    </w:p>
    <w:p w:rsidR="00630B19" w:rsidRDefault="00630B19">
      <w:pPr>
        <w:spacing w:line="360" w:lineRule="auto"/>
        <w:rPr>
          <w:rFonts w:asciiTheme="minorEastAsia" w:eastAsiaTheme="minorEastAsia" w:hAnsiTheme="minorEastAsia" w:cs="仿宋"/>
          <w:sz w:val="28"/>
          <w:szCs w:val="28"/>
        </w:rPr>
      </w:pPr>
    </w:p>
    <w:p w:rsidR="00630B19" w:rsidRDefault="0056633A">
      <w:pPr>
        <w:spacing w:line="360" w:lineRule="auto"/>
        <w:rPr>
          <w:rFonts w:asciiTheme="minorEastAsia" w:eastAsiaTheme="minorEastAsia" w:hAnsiTheme="minorEastAsia" w:cs="仿宋" w:hint="eastAsia"/>
          <w:sz w:val="28"/>
          <w:szCs w:val="28"/>
        </w:rPr>
      </w:pPr>
      <w:r>
        <w:rPr>
          <w:rFonts w:asciiTheme="minorEastAsia" w:eastAsiaTheme="minorEastAsia" w:hAnsiTheme="minorEastAsia" w:cs="仿宋" w:hint="eastAsia"/>
          <w:sz w:val="28"/>
          <w:szCs w:val="28"/>
        </w:rPr>
        <w:t>签订日期</w:t>
      </w:r>
      <w:r>
        <w:rPr>
          <w:rFonts w:asciiTheme="minorEastAsia" w:eastAsiaTheme="minorEastAsia" w:hAnsiTheme="minorEastAsia" w:cs="仿宋"/>
          <w:sz w:val="28"/>
          <w:szCs w:val="28"/>
        </w:rPr>
        <w:t xml:space="preserve">: </w:t>
      </w:r>
      <w:r>
        <w:rPr>
          <w:rFonts w:asciiTheme="minorEastAsia" w:eastAsiaTheme="minorEastAsia" w:hAnsiTheme="minorEastAsia" w:cs="仿宋" w:hint="eastAsia"/>
          <w:sz w:val="28"/>
          <w:szCs w:val="28"/>
        </w:rPr>
        <w:t xml:space="preserve">   </w:t>
      </w:r>
      <w:r>
        <w:rPr>
          <w:rFonts w:asciiTheme="minorEastAsia" w:eastAsiaTheme="minorEastAsia" w:hAnsiTheme="minorEastAsia" w:cs="仿宋"/>
          <w:sz w:val="28"/>
          <w:szCs w:val="28"/>
        </w:rPr>
        <w:t>年</w:t>
      </w:r>
      <w:r>
        <w:rPr>
          <w:rFonts w:asciiTheme="minorEastAsia" w:eastAsiaTheme="minorEastAsia" w:hAnsiTheme="minorEastAsia" w:cs="仿宋" w:hint="eastAsia"/>
          <w:sz w:val="28"/>
          <w:szCs w:val="28"/>
        </w:rPr>
        <w:t xml:space="preserve">   </w:t>
      </w:r>
      <w:r>
        <w:rPr>
          <w:rFonts w:asciiTheme="minorEastAsia" w:eastAsiaTheme="minorEastAsia" w:hAnsiTheme="minorEastAsia" w:cs="仿宋"/>
          <w:sz w:val="28"/>
          <w:szCs w:val="28"/>
        </w:rPr>
        <w:t xml:space="preserve">月   </w:t>
      </w:r>
      <w:r>
        <w:rPr>
          <w:rFonts w:asciiTheme="minorEastAsia" w:eastAsiaTheme="minorEastAsia" w:hAnsiTheme="minorEastAsia" w:cs="仿宋" w:hint="eastAsia"/>
          <w:sz w:val="28"/>
          <w:szCs w:val="28"/>
        </w:rPr>
        <w:t>日</w:t>
      </w:r>
    </w:p>
    <w:p w:rsidR="00546F4B" w:rsidRDefault="00546F4B" w:rsidP="00546F4B">
      <w:pPr>
        <w:pStyle w:val="a0"/>
        <w:rPr>
          <w:rFonts w:hint="eastAsia"/>
        </w:rPr>
      </w:pPr>
    </w:p>
    <w:p w:rsidR="00546F4B" w:rsidRDefault="00546F4B" w:rsidP="00546F4B">
      <w:pPr>
        <w:pStyle w:val="a0"/>
        <w:rPr>
          <w:rFonts w:hint="eastAsia"/>
        </w:rPr>
      </w:pPr>
    </w:p>
    <w:p w:rsidR="00546F4B" w:rsidRPr="00546F4B" w:rsidRDefault="00546F4B" w:rsidP="00546F4B">
      <w:pPr>
        <w:pStyle w:val="a0"/>
      </w:pPr>
      <w:r>
        <w:rPr>
          <w:rFonts w:asciiTheme="minorEastAsia" w:hAnsiTheme="minorEastAsia" w:cs="仿宋" w:hint="eastAsia"/>
          <w:sz w:val="28"/>
          <w:szCs w:val="28"/>
        </w:rPr>
        <w:lastRenderedPageBreak/>
        <w:t>附件</w:t>
      </w:r>
      <w:r>
        <w:rPr>
          <w:rFonts w:asciiTheme="minorEastAsia" w:hAnsiTheme="minorEastAsia" w:cs="仿宋" w:hint="eastAsia"/>
          <w:sz w:val="28"/>
          <w:szCs w:val="28"/>
        </w:rPr>
        <w:t>：费用明细</w:t>
      </w:r>
      <w:bookmarkStart w:id="35" w:name="_GoBack"/>
      <w:bookmarkEnd w:id="35"/>
    </w:p>
    <w:p w:rsidR="005D034C" w:rsidRDefault="005D034C">
      <w:pPr>
        <w:pStyle w:val="a0"/>
        <w:rPr>
          <w:rFonts w:asciiTheme="minorEastAsia" w:hAnsiTheme="minorEastAsia" w:cs="仿宋"/>
          <w:sz w:val="28"/>
          <w:szCs w:val="28"/>
        </w:rPr>
      </w:pPr>
    </w:p>
    <w:sectPr w:rsidR="005D034C" w:rsidSect="005026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DD8" w:rsidRDefault="00BD1DD8" w:rsidP="00FF10A1">
      <w:r>
        <w:separator/>
      </w:r>
    </w:p>
  </w:endnote>
  <w:endnote w:type="continuationSeparator" w:id="0">
    <w:p w:rsidR="00BD1DD8" w:rsidRDefault="00BD1DD8" w:rsidP="00FF1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DD8" w:rsidRDefault="00BD1DD8" w:rsidP="00FF10A1">
      <w:r>
        <w:separator/>
      </w:r>
    </w:p>
  </w:footnote>
  <w:footnote w:type="continuationSeparator" w:id="0">
    <w:p w:rsidR="00BD1DD8" w:rsidRDefault="00BD1DD8" w:rsidP="00FF1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
    <w:nsid w:val="0000004F"/>
    <w:multiLevelType w:val="multilevel"/>
    <w:tmpl w:val="0000004F"/>
    <w:lvl w:ilvl="0">
      <w:start w:val="1"/>
      <w:numFmt w:val="decimal"/>
      <w:lvlText w:val="（%1）"/>
      <w:lvlJc w:val="left"/>
      <w:pPr>
        <w:tabs>
          <w:tab w:val="left" w:pos="1200"/>
        </w:tabs>
        <w:ind w:left="1200" w:hanging="720"/>
      </w:pPr>
      <w:rPr>
        <w:rFonts w:cs="Times New Roman" w:hint="default"/>
      </w:rPr>
    </w:lvl>
    <w:lvl w:ilvl="1">
      <w:start w:val="1"/>
      <w:numFmt w:val="lowerLetter"/>
      <w:lvlText w:val="%2)"/>
      <w:lvlJc w:val="left"/>
      <w:pPr>
        <w:tabs>
          <w:tab w:val="left" w:pos="1320"/>
        </w:tabs>
        <w:ind w:left="1320" w:hanging="420"/>
      </w:pPr>
      <w:rPr>
        <w:rFonts w:cs="Times New Roman"/>
      </w:rPr>
    </w:lvl>
    <w:lvl w:ilvl="2">
      <w:start w:val="1"/>
      <w:numFmt w:val="lowerRoman"/>
      <w:lvlText w:val="%3."/>
      <w:lvlJc w:val="right"/>
      <w:pPr>
        <w:tabs>
          <w:tab w:val="left" w:pos="1740"/>
        </w:tabs>
        <w:ind w:left="1740" w:hanging="420"/>
      </w:pPr>
      <w:rPr>
        <w:rFonts w:cs="Times New Roman"/>
      </w:rPr>
    </w:lvl>
    <w:lvl w:ilvl="3">
      <w:start w:val="1"/>
      <w:numFmt w:val="decimal"/>
      <w:lvlText w:val="%4."/>
      <w:lvlJc w:val="left"/>
      <w:pPr>
        <w:tabs>
          <w:tab w:val="left" w:pos="2160"/>
        </w:tabs>
        <w:ind w:left="2160" w:hanging="420"/>
      </w:pPr>
      <w:rPr>
        <w:rFonts w:cs="Times New Roman"/>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abstractNum w:abstractNumId="2">
    <w:nsid w:val="5C345519"/>
    <w:multiLevelType w:val="singleLevel"/>
    <w:tmpl w:val="5C345519"/>
    <w:lvl w:ilvl="0">
      <w:start w:val="11"/>
      <w:numFmt w:val="chineseCounting"/>
      <w:suff w:val="space"/>
      <w:lvlText w:val="第%1条"/>
      <w:lvlJc w:val="left"/>
    </w:lvl>
  </w:abstractNum>
  <w:abstractNum w:abstractNumId="3">
    <w:nsid w:val="63A44CCE"/>
    <w:multiLevelType w:val="multilevel"/>
    <w:tmpl w:val="63A44CCE"/>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C">
    <w15:presenceInfo w15:providerId="None" w15:userId="PC"/>
  </w15:person>
  <w15:person w15:author="houhui1">
    <w15:presenceInfo w15:providerId="None" w15:userId="houhui1"/>
  </w15:person>
  <w15:person w15:author="六号">
    <w15:presenceInfo w15:providerId="WPS Office" w15:userId="2354438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785A"/>
    <w:rsid w:val="000000C6"/>
    <w:rsid w:val="000005D4"/>
    <w:rsid w:val="00000AF3"/>
    <w:rsid w:val="00001E81"/>
    <w:rsid w:val="0000227D"/>
    <w:rsid w:val="000024FC"/>
    <w:rsid w:val="00002A9C"/>
    <w:rsid w:val="000037EE"/>
    <w:rsid w:val="00003D0C"/>
    <w:rsid w:val="000050EB"/>
    <w:rsid w:val="00005FC5"/>
    <w:rsid w:val="0000724D"/>
    <w:rsid w:val="00007909"/>
    <w:rsid w:val="00010725"/>
    <w:rsid w:val="00011053"/>
    <w:rsid w:val="0001192D"/>
    <w:rsid w:val="00012D40"/>
    <w:rsid w:val="00013341"/>
    <w:rsid w:val="00013EB3"/>
    <w:rsid w:val="000143A8"/>
    <w:rsid w:val="000143B9"/>
    <w:rsid w:val="00014B7A"/>
    <w:rsid w:val="00015CA5"/>
    <w:rsid w:val="0001606B"/>
    <w:rsid w:val="00016756"/>
    <w:rsid w:val="00017C21"/>
    <w:rsid w:val="000208B4"/>
    <w:rsid w:val="00020E04"/>
    <w:rsid w:val="00022108"/>
    <w:rsid w:val="00022665"/>
    <w:rsid w:val="00025A20"/>
    <w:rsid w:val="00025ACB"/>
    <w:rsid w:val="00025FC8"/>
    <w:rsid w:val="00026F97"/>
    <w:rsid w:val="000275A9"/>
    <w:rsid w:val="00031389"/>
    <w:rsid w:val="000317BE"/>
    <w:rsid w:val="00031891"/>
    <w:rsid w:val="00031A7C"/>
    <w:rsid w:val="00032288"/>
    <w:rsid w:val="000323D5"/>
    <w:rsid w:val="00032DE6"/>
    <w:rsid w:val="000330DA"/>
    <w:rsid w:val="00037F03"/>
    <w:rsid w:val="00040279"/>
    <w:rsid w:val="00040E3D"/>
    <w:rsid w:val="000414E5"/>
    <w:rsid w:val="00041C98"/>
    <w:rsid w:val="00041F6E"/>
    <w:rsid w:val="00042C02"/>
    <w:rsid w:val="00042D0D"/>
    <w:rsid w:val="000441FE"/>
    <w:rsid w:val="00044649"/>
    <w:rsid w:val="000461EA"/>
    <w:rsid w:val="0004761D"/>
    <w:rsid w:val="000508A5"/>
    <w:rsid w:val="000519C7"/>
    <w:rsid w:val="00053A83"/>
    <w:rsid w:val="00055EEC"/>
    <w:rsid w:val="000569A0"/>
    <w:rsid w:val="00060019"/>
    <w:rsid w:val="00061A2B"/>
    <w:rsid w:val="00061FA0"/>
    <w:rsid w:val="00063169"/>
    <w:rsid w:val="00063D7F"/>
    <w:rsid w:val="00063FB1"/>
    <w:rsid w:val="0006554B"/>
    <w:rsid w:val="00065BBC"/>
    <w:rsid w:val="00065D1D"/>
    <w:rsid w:val="00065F6D"/>
    <w:rsid w:val="000662BF"/>
    <w:rsid w:val="000669FE"/>
    <w:rsid w:val="0007019B"/>
    <w:rsid w:val="0007172B"/>
    <w:rsid w:val="0007174B"/>
    <w:rsid w:val="0007189E"/>
    <w:rsid w:val="00071C04"/>
    <w:rsid w:val="00072E14"/>
    <w:rsid w:val="00074BB7"/>
    <w:rsid w:val="00075404"/>
    <w:rsid w:val="00075E69"/>
    <w:rsid w:val="000770AA"/>
    <w:rsid w:val="00080915"/>
    <w:rsid w:val="000813E5"/>
    <w:rsid w:val="0008225E"/>
    <w:rsid w:val="000862BB"/>
    <w:rsid w:val="000868FB"/>
    <w:rsid w:val="000876B7"/>
    <w:rsid w:val="00087849"/>
    <w:rsid w:val="00087E99"/>
    <w:rsid w:val="0009183F"/>
    <w:rsid w:val="0009184F"/>
    <w:rsid w:val="00091B24"/>
    <w:rsid w:val="0009345C"/>
    <w:rsid w:val="00093B66"/>
    <w:rsid w:val="00093D8B"/>
    <w:rsid w:val="00094032"/>
    <w:rsid w:val="00094B80"/>
    <w:rsid w:val="000952A8"/>
    <w:rsid w:val="00096C3A"/>
    <w:rsid w:val="00097DCC"/>
    <w:rsid w:val="000A096B"/>
    <w:rsid w:val="000A0AFD"/>
    <w:rsid w:val="000A0CBA"/>
    <w:rsid w:val="000A234A"/>
    <w:rsid w:val="000A2B7A"/>
    <w:rsid w:val="000A4454"/>
    <w:rsid w:val="000A44A3"/>
    <w:rsid w:val="000A4A69"/>
    <w:rsid w:val="000A5BDB"/>
    <w:rsid w:val="000B1F60"/>
    <w:rsid w:val="000B21D1"/>
    <w:rsid w:val="000B2F44"/>
    <w:rsid w:val="000B30C6"/>
    <w:rsid w:val="000B724E"/>
    <w:rsid w:val="000B79A7"/>
    <w:rsid w:val="000B7BB3"/>
    <w:rsid w:val="000B7ECA"/>
    <w:rsid w:val="000C0776"/>
    <w:rsid w:val="000C0B41"/>
    <w:rsid w:val="000C14B0"/>
    <w:rsid w:val="000C2653"/>
    <w:rsid w:val="000C2D0C"/>
    <w:rsid w:val="000C4C4E"/>
    <w:rsid w:val="000C56E1"/>
    <w:rsid w:val="000C60E2"/>
    <w:rsid w:val="000C7206"/>
    <w:rsid w:val="000C73CE"/>
    <w:rsid w:val="000C7E8A"/>
    <w:rsid w:val="000D00C9"/>
    <w:rsid w:val="000D010E"/>
    <w:rsid w:val="000D2272"/>
    <w:rsid w:val="000D295E"/>
    <w:rsid w:val="000D31AE"/>
    <w:rsid w:val="000D36A1"/>
    <w:rsid w:val="000D44CB"/>
    <w:rsid w:val="000D4B52"/>
    <w:rsid w:val="000D6C02"/>
    <w:rsid w:val="000D7112"/>
    <w:rsid w:val="000D7792"/>
    <w:rsid w:val="000D782B"/>
    <w:rsid w:val="000D7F2B"/>
    <w:rsid w:val="000E07DA"/>
    <w:rsid w:val="000E165C"/>
    <w:rsid w:val="000E1FC4"/>
    <w:rsid w:val="000E241E"/>
    <w:rsid w:val="000E370D"/>
    <w:rsid w:val="000E3C9B"/>
    <w:rsid w:val="000E4938"/>
    <w:rsid w:val="000E56A4"/>
    <w:rsid w:val="000E56E7"/>
    <w:rsid w:val="000E5E0D"/>
    <w:rsid w:val="000E6C11"/>
    <w:rsid w:val="000E6CC3"/>
    <w:rsid w:val="000E6E52"/>
    <w:rsid w:val="000E78EE"/>
    <w:rsid w:val="000E7AB3"/>
    <w:rsid w:val="000F04D1"/>
    <w:rsid w:val="000F0AF7"/>
    <w:rsid w:val="000F0C7C"/>
    <w:rsid w:val="000F1019"/>
    <w:rsid w:val="000F154D"/>
    <w:rsid w:val="000F1785"/>
    <w:rsid w:val="000F1B8F"/>
    <w:rsid w:val="000F2219"/>
    <w:rsid w:val="000F25AC"/>
    <w:rsid w:val="000F27A5"/>
    <w:rsid w:val="000F4D65"/>
    <w:rsid w:val="000F61B6"/>
    <w:rsid w:val="000F6612"/>
    <w:rsid w:val="000F703E"/>
    <w:rsid w:val="0010016A"/>
    <w:rsid w:val="00100323"/>
    <w:rsid w:val="00100F2A"/>
    <w:rsid w:val="00101BCA"/>
    <w:rsid w:val="00101C62"/>
    <w:rsid w:val="00101E6E"/>
    <w:rsid w:val="00104D5B"/>
    <w:rsid w:val="00105B1B"/>
    <w:rsid w:val="00106034"/>
    <w:rsid w:val="00106AF6"/>
    <w:rsid w:val="00107F39"/>
    <w:rsid w:val="0011042F"/>
    <w:rsid w:val="001106D6"/>
    <w:rsid w:val="001108C5"/>
    <w:rsid w:val="00111536"/>
    <w:rsid w:val="00112CC7"/>
    <w:rsid w:val="00114226"/>
    <w:rsid w:val="00114D2F"/>
    <w:rsid w:val="00114FB9"/>
    <w:rsid w:val="001151CB"/>
    <w:rsid w:val="00117D93"/>
    <w:rsid w:val="0012023B"/>
    <w:rsid w:val="001202FB"/>
    <w:rsid w:val="00121A7D"/>
    <w:rsid w:val="001228F7"/>
    <w:rsid w:val="0012343C"/>
    <w:rsid w:val="0012395B"/>
    <w:rsid w:val="0012439D"/>
    <w:rsid w:val="00126374"/>
    <w:rsid w:val="00127CFE"/>
    <w:rsid w:val="0013053E"/>
    <w:rsid w:val="001306F7"/>
    <w:rsid w:val="00130806"/>
    <w:rsid w:val="001316E0"/>
    <w:rsid w:val="00131E16"/>
    <w:rsid w:val="0013202B"/>
    <w:rsid w:val="00132505"/>
    <w:rsid w:val="00132FAB"/>
    <w:rsid w:val="0013389B"/>
    <w:rsid w:val="00133CC5"/>
    <w:rsid w:val="00135D5B"/>
    <w:rsid w:val="00135DFF"/>
    <w:rsid w:val="00136207"/>
    <w:rsid w:val="00136B8D"/>
    <w:rsid w:val="00141156"/>
    <w:rsid w:val="00141B6A"/>
    <w:rsid w:val="00142109"/>
    <w:rsid w:val="001421A9"/>
    <w:rsid w:val="00142295"/>
    <w:rsid w:val="00143F73"/>
    <w:rsid w:val="0014423E"/>
    <w:rsid w:val="001476FA"/>
    <w:rsid w:val="001520FB"/>
    <w:rsid w:val="001521E7"/>
    <w:rsid w:val="00152E82"/>
    <w:rsid w:val="00153DA0"/>
    <w:rsid w:val="001544B9"/>
    <w:rsid w:val="00154608"/>
    <w:rsid w:val="00156223"/>
    <w:rsid w:val="001566CB"/>
    <w:rsid w:val="00157B8E"/>
    <w:rsid w:val="00160D2B"/>
    <w:rsid w:val="001612E2"/>
    <w:rsid w:val="001619FB"/>
    <w:rsid w:val="00162090"/>
    <w:rsid w:val="00162CC1"/>
    <w:rsid w:val="0016383B"/>
    <w:rsid w:val="00165C2B"/>
    <w:rsid w:val="00165CED"/>
    <w:rsid w:val="00165E68"/>
    <w:rsid w:val="0016639E"/>
    <w:rsid w:val="001666CD"/>
    <w:rsid w:val="0016794F"/>
    <w:rsid w:val="00167F40"/>
    <w:rsid w:val="00170236"/>
    <w:rsid w:val="00170563"/>
    <w:rsid w:val="001708A4"/>
    <w:rsid w:val="0017147B"/>
    <w:rsid w:val="00171E6E"/>
    <w:rsid w:val="00172174"/>
    <w:rsid w:val="00172181"/>
    <w:rsid w:val="0017238F"/>
    <w:rsid w:val="0017239F"/>
    <w:rsid w:val="00172493"/>
    <w:rsid w:val="0017345D"/>
    <w:rsid w:val="001735FF"/>
    <w:rsid w:val="00174AF6"/>
    <w:rsid w:val="001751EA"/>
    <w:rsid w:val="00176B8F"/>
    <w:rsid w:val="00176FB2"/>
    <w:rsid w:val="0017733E"/>
    <w:rsid w:val="00177D04"/>
    <w:rsid w:val="00177F67"/>
    <w:rsid w:val="00180093"/>
    <w:rsid w:val="0018111F"/>
    <w:rsid w:val="00183BC7"/>
    <w:rsid w:val="00184A78"/>
    <w:rsid w:val="00185721"/>
    <w:rsid w:val="00185D61"/>
    <w:rsid w:val="00187177"/>
    <w:rsid w:val="00190847"/>
    <w:rsid w:val="00191B1A"/>
    <w:rsid w:val="001925E9"/>
    <w:rsid w:val="00192A5C"/>
    <w:rsid w:val="00195115"/>
    <w:rsid w:val="00195522"/>
    <w:rsid w:val="0019580D"/>
    <w:rsid w:val="00195BF1"/>
    <w:rsid w:val="001960E7"/>
    <w:rsid w:val="001978AE"/>
    <w:rsid w:val="001A05E4"/>
    <w:rsid w:val="001A0775"/>
    <w:rsid w:val="001A0AB6"/>
    <w:rsid w:val="001A143B"/>
    <w:rsid w:val="001A28F9"/>
    <w:rsid w:val="001A296B"/>
    <w:rsid w:val="001A2D3B"/>
    <w:rsid w:val="001A398A"/>
    <w:rsid w:val="001A3B43"/>
    <w:rsid w:val="001A3EE7"/>
    <w:rsid w:val="001A4D6A"/>
    <w:rsid w:val="001A5157"/>
    <w:rsid w:val="001A73D0"/>
    <w:rsid w:val="001A7D7A"/>
    <w:rsid w:val="001A7FCE"/>
    <w:rsid w:val="001B1D79"/>
    <w:rsid w:val="001B3525"/>
    <w:rsid w:val="001B4CDF"/>
    <w:rsid w:val="001B6067"/>
    <w:rsid w:val="001B6C20"/>
    <w:rsid w:val="001B6C6F"/>
    <w:rsid w:val="001B7DC9"/>
    <w:rsid w:val="001B7F9F"/>
    <w:rsid w:val="001C0660"/>
    <w:rsid w:val="001C1941"/>
    <w:rsid w:val="001C3623"/>
    <w:rsid w:val="001C54D1"/>
    <w:rsid w:val="001C6C65"/>
    <w:rsid w:val="001C6DEA"/>
    <w:rsid w:val="001C704C"/>
    <w:rsid w:val="001C7251"/>
    <w:rsid w:val="001C7618"/>
    <w:rsid w:val="001C768C"/>
    <w:rsid w:val="001D045C"/>
    <w:rsid w:val="001D07D7"/>
    <w:rsid w:val="001D0993"/>
    <w:rsid w:val="001D1CF0"/>
    <w:rsid w:val="001D1E34"/>
    <w:rsid w:val="001D2944"/>
    <w:rsid w:val="001D355F"/>
    <w:rsid w:val="001D53E2"/>
    <w:rsid w:val="001D71E1"/>
    <w:rsid w:val="001D7B45"/>
    <w:rsid w:val="001E2783"/>
    <w:rsid w:val="001E2B95"/>
    <w:rsid w:val="001E41CB"/>
    <w:rsid w:val="001E493C"/>
    <w:rsid w:val="001E54DF"/>
    <w:rsid w:val="001E6988"/>
    <w:rsid w:val="001F2663"/>
    <w:rsid w:val="001F2740"/>
    <w:rsid w:val="001F3810"/>
    <w:rsid w:val="001F4007"/>
    <w:rsid w:val="001F52BA"/>
    <w:rsid w:val="001F5AF1"/>
    <w:rsid w:val="001F68A4"/>
    <w:rsid w:val="001F69B5"/>
    <w:rsid w:val="001F702C"/>
    <w:rsid w:val="001F71DD"/>
    <w:rsid w:val="0020140F"/>
    <w:rsid w:val="00201766"/>
    <w:rsid w:val="00202074"/>
    <w:rsid w:val="00202C52"/>
    <w:rsid w:val="002030C3"/>
    <w:rsid w:val="00204318"/>
    <w:rsid w:val="002046B2"/>
    <w:rsid w:val="00204DFE"/>
    <w:rsid w:val="00204E75"/>
    <w:rsid w:val="002058ED"/>
    <w:rsid w:val="002068E8"/>
    <w:rsid w:val="002079C7"/>
    <w:rsid w:val="002112C6"/>
    <w:rsid w:val="002112CB"/>
    <w:rsid w:val="00212042"/>
    <w:rsid w:val="00212C74"/>
    <w:rsid w:val="0021757B"/>
    <w:rsid w:val="00217584"/>
    <w:rsid w:val="00217D6B"/>
    <w:rsid w:val="00220289"/>
    <w:rsid w:val="00220A46"/>
    <w:rsid w:val="00220E9B"/>
    <w:rsid w:val="002210E5"/>
    <w:rsid w:val="00221431"/>
    <w:rsid w:val="002215A9"/>
    <w:rsid w:val="002217D8"/>
    <w:rsid w:val="00221C28"/>
    <w:rsid w:val="002223E8"/>
    <w:rsid w:val="00222697"/>
    <w:rsid w:val="00222708"/>
    <w:rsid w:val="00222DBD"/>
    <w:rsid w:val="00223080"/>
    <w:rsid w:val="00223368"/>
    <w:rsid w:val="00224498"/>
    <w:rsid w:val="00224711"/>
    <w:rsid w:val="0022571A"/>
    <w:rsid w:val="00225A80"/>
    <w:rsid w:val="00225AC4"/>
    <w:rsid w:val="002266E0"/>
    <w:rsid w:val="002278FD"/>
    <w:rsid w:val="00227E5C"/>
    <w:rsid w:val="002316DC"/>
    <w:rsid w:val="00231C34"/>
    <w:rsid w:val="00233729"/>
    <w:rsid w:val="00234349"/>
    <w:rsid w:val="00234519"/>
    <w:rsid w:val="00234CFD"/>
    <w:rsid w:val="00236D1F"/>
    <w:rsid w:val="00236EB6"/>
    <w:rsid w:val="002373DA"/>
    <w:rsid w:val="00237DDE"/>
    <w:rsid w:val="00242597"/>
    <w:rsid w:val="0024286A"/>
    <w:rsid w:val="002449C9"/>
    <w:rsid w:val="002461DF"/>
    <w:rsid w:val="0024670D"/>
    <w:rsid w:val="002472D7"/>
    <w:rsid w:val="002505CA"/>
    <w:rsid w:val="00250DB0"/>
    <w:rsid w:val="002514CE"/>
    <w:rsid w:val="00252B9D"/>
    <w:rsid w:val="00252C1D"/>
    <w:rsid w:val="00252F67"/>
    <w:rsid w:val="00253297"/>
    <w:rsid w:val="00254CDC"/>
    <w:rsid w:val="002558DC"/>
    <w:rsid w:val="00256674"/>
    <w:rsid w:val="00257579"/>
    <w:rsid w:val="0025770E"/>
    <w:rsid w:val="00257783"/>
    <w:rsid w:val="00260648"/>
    <w:rsid w:val="00260788"/>
    <w:rsid w:val="0026272E"/>
    <w:rsid w:val="00264CB3"/>
    <w:rsid w:val="00265068"/>
    <w:rsid w:val="00266A6C"/>
    <w:rsid w:val="00266B1C"/>
    <w:rsid w:val="00266C44"/>
    <w:rsid w:val="0026794C"/>
    <w:rsid w:val="00270CBE"/>
    <w:rsid w:val="00271859"/>
    <w:rsid w:val="0027383B"/>
    <w:rsid w:val="0027390F"/>
    <w:rsid w:val="00274065"/>
    <w:rsid w:val="0027407D"/>
    <w:rsid w:val="00274B44"/>
    <w:rsid w:val="00274EAA"/>
    <w:rsid w:val="0027503D"/>
    <w:rsid w:val="00275E93"/>
    <w:rsid w:val="00276486"/>
    <w:rsid w:val="00277D29"/>
    <w:rsid w:val="00277E98"/>
    <w:rsid w:val="002804AA"/>
    <w:rsid w:val="00280BF0"/>
    <w:rsid w:val="002810ED"/>
    <w:rsid w:val="00281757"/>
    <w:rsid w:val="00281DE5"/>
    <w:rsid w:val="0028263A"/>
    <w:rsid w:val="00283A22"/>
    <w:rsid w:val="00285B67"/>
    <w:rsid w:val="00285BE0"/>
    <w:rsid w:val="00286989"/>
    <w:rsid w:val="00292194"/>
    <w:rsid w:val="00292FC0"/>
    <w:rsid w:val="0029323E"/>
    <w:rsid w:val="0029384F"/>
    <w:rsid w:val="00293B03"/>
    <w:rsid w:val="00296484"/>
    <w:rsid w:val="0029668D"/>
    <w:rsid w:val="00296B43"/>
    <w:rsid w:val="002972E1"/>
    <w:rsid w:val="00297E6E"/>
    <w:rsid w:val="00297F03"/>
    <w:rsid w:val="002A1CA2"/>
    <w:rsid w:val="002A27B4"/>
    <w:rsid w:val="002A4B87"/>
    <w:rsid w:val="002A5208"/>
    <w:rsid w:val="002A5288"/>
    <w:rsid w:val="002A66C9"/>
    <w:rsid w:val="002A7702"/>
    <w:rsid w:val="002A7AAA"/>
    <w:rsid w:val="002B024D"/>
    <w:rsid w:val="002B06E7"/>
    <w:rsid w:val="002B12C6"/>
    <w:rsid w:val="002B17D6"/>
    <w:rsid w:val="002B18E1"/>
    <w:rsid w:val="002B2D6D"/>
    <w:rsid w:val="002B3047"/>
    <w:rsid w:val="002B3AB1"/>
    <w:rsid w:val="002B3CD6"/>
    <w:rsid w:val="002B4B70"/>
    <w:rsid w:val="002B500B"/>
    <w:rsid w:val="002B52FD"/>
    <w:rsid w:val="002B562A"/>
    <w:rsid w:val="002B7BFC"/>
    <w:rsid w:val="002C1FC2"/>
    <w:rsid w:val="002C3733"/>
    <w:rsid w:val="002C6945"/>
    <w:rsid w:val="002C785A"/>
    <w:rsid w:val="002D01DF"/>
    <w:rsid w:val="002D05F2"/>
    <w:rsid w:val="002D1404"/>
    <w:rsid w:val="002D1A38"/>
    <w:rsid w:val="002D2C5D"/>
    <w:rsid w:val="002D4E26"/>
    <w:rsid w:val="002D4FE5"/>
    <w:rsid w:val="002D568A"/>
    <w:rsid w:val="002D5F35"/>
    <w:rsid w:val="002D657A"/>
    <w:rsid w:val="002D74FC"/>
    <w:rsid w:val="002E0486"/>
    <w:rsid w:val="002E1167"/>
    <w:rsid w:val="002E2003"/>
    <w:rsid w:val="002E2F27"/>
    <w:rsid w:val="002E3055"/>
    <w:rsid w:val="002E370A"/>
    <w:rsid w:val="002E4505"/>
    <w:rsid w:val="002E50DC"/>
    <w:rsid w:val="002E5601"/>
    <w:rsid w:val="002E58AA"/>
    <w:rsid w:val="002E6488"/>
    <w:rsid w:val="002E6A5D"/>
    <w:rsid w:val="002E6BE9"/>
    <w:rsid w:val="002E7274"/>
    <w:rsid w:val="002E76AA"/>
    <w:rsid w:val="002E7E42"/>
    <w:rsid w:val="002F01E3"/>
    <w:rsid w:val="002F0B94"/>
    <w:rsid w:val="002F0BAC"/>
    <w:rsid w:val="002F15C8"/>
    <w:rsid w:val="002F19AB"/>
    <w:rsid w:val="002F23AA"/>
    <w:rsid w:val="002F23BF"/>
    <w:rsid w:val="002F2A9C"/>
    <w:rsid w:val="002F2E59"/>
    <w:rsid w:val="002F3E26"/>
    <w:rsid w:val="002F3E2F"/>
    <w:rsid w:val="002F460F"/>
    <w:rsid w:val="002F6784"/>
    <w:rsid w:val="002F68B8"/>
    <w:rsid w:val="002F6A20"/>
    <w:rsid w:val="002F75AE"/>
    <w:rsid w:val="003008EE"/>
    <w:rsid w:val="00301255"/>
    <w:rsid w:val="003016B5"/>
    <w:rsid w:val="00302273"/>
    <w:rsid w:val="003039D0"/>
    <w:rsid w:val="00304290"/>
    <w:rsid w:val="00304BAF"/>
    <w:rsid w:val="0030642E"/>
    <w:rsid w:val="003065AC"/>
    <w:rsid w:val="003102D2"/>
    <w:rsid w:val="0031092E"/>
    <w:rsid w:val="00310A82"/>
    <w:rsid w:val="00310E52"/>
    <w:rsid w:val="0031154E"/>
    <w:rsid w:val="00314663"/>
    <w:rsid w:val="003146D1"/>
    <w:rsid w:val="00314DF5"/>
    <w:rsid w:val="0031519C"/>
    <w:rsid w:val="00315310"/>
    <w:rsid w:val="0031556B"/>
    <w:rsid w:val="003155C1"/>
    <w:rsid w:val="003159AD"/>
    <w:rsid w:val="00317C40"/>
    <w:rsid w:val="00323EE4"/>
    <w:rsid w:val="00327797"/>
    <w:rsid w:val="0033006D"/>
    <w:rsid w:val="00330EE9"/>
    <w:rsid w:val="00330F44"/>
    <w:rsid w:val="0033142A"/>
    <w:rsid w:val="003316E4"/>
    <w:rsid w:val="00331E5F"/>
    <w:rsid w:val="0033241C"/>
    <w:rsid w:val="003326F5"/>
    <w:rsid w:val="00333321"/>
    <w:rsid w:val="00333F52"/>
    <w:rsid w:val="00334A25"/>
    <w:rsid w:val="003379FE"/>
    <w:rsid w:val="003400C3"/>
    <w:rsid w:val="00340223"/>
    <w:rsid w:val="00340EF3"/>
    <w:rsid w:val="00341163"/>
    <w:rsid w:val="00343822"/>
    <w:rsid w:val="00343DCA"/>
    <w:rsid w:val="00344B9E"/>
    <w:rsid w:val="00344CC7"/>
    <w:rsid w:val="00344D43"/>
    <w:rsid w:val="0034540F"/>
    <w:rsid w:val="00346B93"/>
    <w:rsid w:val="003472D0"/>
    <w:rsid w:val="00350D4E"/>
    <w:rsid w:val="00351014"/>
    <w:rsid w:val="00351324"/>
    <w:rsid w:val="00351619"/>
    <w:rsid w:val="00351BA1"/>
    <w:rsid w:val="00351E62"/>
    <w:rsid w:val="00353610"/>
    <w:rsid w:val="00354097"/>
    <w:rsid w:val="00354190"/>
    <w:rsid w:val="003549E2"/>
    <w:rsid w:val="00354A73"/>
    <w:rsid w:val="0035529B"/>
    <w:rsid w:val="00355E62"/>
    <w:rsid w:val="0035638F"/>
    <w:rsid w:val="00356F36"/>
    <w:rsid w:val="0036293B"/>
    <w:rsid w:val="00362BF6"/>
    <w:rsid w:val="0036320A"/>
    <w:rsid w:val="003636B4"/>
    <w:rsid w:val="00363B12"/>
    <w:rsid w:val="003659E9"/>
    <w:rsid w:val="00371AF9"/>
    <w:rsid w:val="00371BBE"/>
    <w:rsid w:val="00371D25"/>
    <w:rsid w:val="003720BD"/>
    <w:rsid w:val="00373727"/>
    <w:rsid w:val="00373FE5"/>
    <w:rsid w:val="00376D1E"/>
    <w:rsid w:val="00377034"/>
    <w:rsid w:val="003813BB"/>
    <w:rsid w:val="00381D0D"/>
    <w:rsid w:val="00382810"/>
    <w:rsid w:val="00382F60"/>
    <w:rsid w:val="00383E71"/>
    <w:rsid w:val="00384E83"/>
    <w:rsid w:val="0038598B"/>
    <w:rsid w:val="00386065"/>
    <w:rsid w:val="00387583"/>
    <w:rsid w:val="00387833"/>
    <w:rsid w:val="0039012F"/>
    <w:rsid w:val="00390A64"/>
    <w:rsid w:val="00390D9D"/>
    <w:rsid w:val="0039646B"/>
    <w:rsid w:val="003964F5"/>
    <w:rsid w:val="003A0A33"/>
    <w:rsid w:val="003A2064"/>
    <w:rsid w:val="003A441E"/>
    <w:rsid w:val="003A4630"/>
    <w:rsid w:val="003A50BC"/>
    <w:rsid w:val="003A50BD"/>
    <w:rsid w:val="003A54F3"/>
    <w:rsid w:val="003A605B"/>
    <w:rsid w:val="003A73F9"/>
    <w:rsid w:val="003B073E"/>
    <w:rsid w:val="003B2A8A"/>
    <w:rsid w:val="003B538D"/>
    <w:rsid w:val="003B5547"/>
    <w:rsid w:val="003B5B04"/>
    <w:rsid w:val="003B66DC"/>
    <w:rsid w:val="003B68FB"/>
    <w:rsid w:val="003B6D5C"/>
    <w:rsid w:val="003B7ECE"/>
    <w:rsid w:val="003C0FFD"/>
    <w:rsid w:val="003C1FA6"/>
    <w:rsid w:val="003C3695"/>
    <w:rsid w:val="003C4547"/>
    <w:rsid w:val="003C4A3D"/>
    <w:rsid w:val="003C4A8C"/>
    <w:rsid w:val="003C4B0A"/>
    <w:rsid w:val="003C4F1F"/>
    <w:rsid w:val="003C6500"/>
    <w:rsid w:val="003D0489"/>
    <w:rsid w:val="003D0F3F"/>
    <w:rsid w:val="003D1337"/>
    <w:rsid w:val="003D236C"/>
    <w:rsid w:val="003D2C7A"/>
    <w:rsid w:val="003D2FFF"/>
    <w:rsid w:val="003D3D6E"/>
    <w:rsid w:val="003D4300"/>
    <w:rsid w:val="003D47D1"/>
    <w:rsid w:val="003D68F0"/>
    <w:rsid w:val="003D693F"/>
    <w:rsid w:val="003D6F7A"/>
    <w:rsid w:val="003D7069"/>
    <w:rsid w:val="003E27F2"/>
    <w:rsid w:val="003E3045"/>
    <w:rsid w:val="003E490B"/>
    <w:rsid w:val="003E4D0C"/>
    <w:rsid w:val="003E5693"/>
    <w:rsid w:val="003E5AA6"/>
    <w:rsid w:val="003E5CE6"/>
    <w:rsid w:val="003E5FC2"/>
    <w:rsid w:val="003E69E0"/>
    <w:rsid w:val="003E7E44"/>
    <w:rsid w:val="003F122A"/>
    <w:rsid w:val="003F12AE"/>
    <w:rsid w:val="003F1BFB"/>
    <w:rsid w:val="003F1CC0"/>
    <w:rsid w:val="003F2F5C"/>
    <w:rsid w:val="003F4069"/>
    <w:rsid w:val="003F4940"/>
    <w:rsid w:val="003F5544"/>
    <w:rsid w:val="003F6917"/>
    <w:rsid w:val="003F7D6F"/>
    <w:rsid w:val="003F7FD8"/>
    <w:rsid w:val="0040073E"/>
    <w:rsid w:val="00400888"/>
    <w:rsid w:val="00400AAC"/>
    <w:rsid w:val="00401223"/>
    <w:rsid w:val="004016B2"/>
    <w:rsid w:val="00405EDB"/>
    <w:rsid w:val="0040677F"/>
    <w:rsid w:val="00411A23"/>
    <w:rsid w:val="00411D77"/>
    <w:rsid w:val="004130B3"/>
    <w:rsid w:val="004131BF"/>
    <w:rsid w:val="0041386D"/>
    <w:rsid w:val="00413E24"/>
    <w:rsid w:val="00414930"/>
    <w:rsid w:val="00414BB9"/>
    <w:rsid w:val="0041541D"/>
    <w:rsid w:val="00416634"/>
    <w:rsid w:val="0041779B"/>
    <w:rsid w:val="00420DD6"/>
    <w:rsid w:val="00421161"/>
    <w:rsid w:val="004243F9"/>
    <w:rsid w:val="00424E90"/>
    <w:rsid w:val="00425266"/>
    <w:rsid w:val="0043060B"/>
    <w:rsid w:val="004315A2"/>
    <w:rsid w:val="0043195C"/>
    <w:rsid w:val="0043346A"/>
    <w:rsid w:val="00433CB9"/>
    <w:rsid w:val="004340A9"/>
    <w:rsid w:val="00434E88"/>
    <w:rsid w:val="00435161"/>
    <w:rsid w:val="0043645C"/>
    <w:rsid w:val="00441F08"/>
    <w:rsid w:val="00442079"/>
    <w:rsid w:val="004437C1"/>
    <w:rsid w:val="0044449F"/>
    <w:rsid w:val="00446250"/>
    <w:rsid w:val="004464B7"/>
    <w:rsid w:val="004465C4"/>
    <w:rsid w:val="004474A5"/>
    <w:rsid w:val="004478AB"/>
    <w:rsid w:val="00450BC9"/>
    <w:rsid w:val="004510FF"/>
    <w:rsid w:val="0045601C"/>
    <w:rsid w:val="00456754"/>
    <w:rsid w:val="0045686C"/>
    <w:rsid w:val="00457BCF"/>
    <w:rsid w:val="00460A67"/>
    <w:rsid w:val="00461483"/>
    <w:rsid w:val="00461750"/>
    <w:rsid w:val="004618CD"/>
    <w:rsid w:val="004631F9"/>
    <w:rsid w:val="00463E73"/>
    <w:rsid w:val="004647A3"/>
    <w:rsid w:val="004649E3"/>
    <w:rsid w:val="00464C0A"/>
    <w:rsid w:val="00465137"/>
    <w:rsid w:val="00465A27"/>
    <w:rsid w:val="00465AEF"/>
    <w:rsid w:val="004716C9"/>
    <w:rsid w:val="00473A95"/>
    <w:rsid w:val="004744C3"/>
    <w:rsid w:val="00474DEF"/>
    <w:rsid w:val="0047579E"/>
    <w:rsid w:val="00476175"/>
    <w:rsid w:val="00476647"/>
    <w:rsid w:val="00476DF8"/>
    <w:rsid w:val="00476E29"/>
    <w:rsid w:val="00476F8E"/>
    <w:rsid w:val="00477744"/>
    <w:rsid w:val="00477A7C"/>
    <w:rsid w:val="00480EA6"/>
    <w:rsid w:val="00482841"/>
    <w:rsid w:val="0048579F"/>
    <w:rsid w:val="004871A6"/>
    <w:rsid w:val="00487456"/>
    <w:rsid w:val="004874DA"/>
    <w:rsid w:val="004875E7"/>
    <w:rsid w:val="00487842"/>
    <w:rsid w:val="00487C06"/>
    <w:rsid w:val="00490246"/>
    <w:rsid w:val="004904BD"/>
    <w:rsid w:val="00491BC3"/>
    <w:rsid w:val="00491DF9"/>
    <w:rsid w:val="00492E4F"/>
    <w:rsid w:val="00492EA9"/>
    <w:rsid w:val="00493093"/>
    <w:rsid w:val="00493216"/>
    <w:rsid w:val="004934CF"/>
    <w:rsid w:val="00493727"/>
    <w:rsid w:val="004945AA"/>
    <w:rsid w:val="00494A0D"/>
    <w:rsid w:val="0049553B"/>
    <w:rsid w:val="00496596"/>
    <w:rsid w:val="004969FE"/>
    <w:rsid w:val="00497182"/>
    <w:rsid w:val="004A0311"/>
    <w:rsid w:val="004A2051"/>
    <w:rsid w:val="004A2B8F"/>
    <w:rsid w:val="004A38D2"/>
    <w:rsid w:val="004A5FAB"/>
    <w:rsid w:val="004A60C7"/>
    <w:rsid w:val="004A64FC"/>
    <w:rsid w:val="004A73A3"/>
    <w:rsid w:val="004A7C9A"/>
    <w:rsid w:val="004A7C9B"/>
    <w:rsid w:val="004B0D7A"/>
    <w:rsid w:val="004B0FF8"/>
    <w:rsid w:val="004B2156"/>
    <w:rsid w:val="004B251C"/>
    <w:rsid w:val="004B27B8"/>
    <w:rsid w:val="004B4677"/>
    <w:rsid w:val="004B4EFC"/>
    <w:rsid w:val="004B683F"/>
    <w:rsid w:val="004B6B1B"/>
    <w:rsid w:val="004B6C6B"/>
    <w:rsid w:val="004B723F"/>
    <w:rsid w:val="004B7593"/>
    <w:rsid w:val="004B7E35"/>
    <w:rsid w:val="004C0B10"/>
    <w:rsid w:val="004C0E54"/>
    <w:rsid w:val="004C22F0"/>
    <w:rsid w:val="004C22F2"/>
    <w:rsid w:val="004C32A7"/>
    <w:rsid w:val="004C40F3"/>
    <w:rsid w:val="004C4AC0"/>
    <w:rsid w:val="004C5385"/>
    <w:rsid w:val="004C60BF"/>
    <w:rsid w:val="004C6286"/>
    <w:rsid w:val="004C63ED"/>
    <w:rsid w:val="004C7241"/>
    <w:rsid w:val="004C7ECD"/>
    <w:rsid w:val="004D0C16"/>
    <w:rsid w:val="004D1448"/>
    <w:rsid w:val="004D1580"/>
    <w:rsid w:val="004D2118"/>
    <w:rsid w:val="004D22F0"/>
    <w:rsid w:val="004D2E2D"/>
    <w:rsid w:val="004D46CC"/>
    <w:rsid w:val="004D4B46"/>
    <w:rsid w:val="004D72AF"/>
    <w:rsid w:val="004E125A"/>
    <w:rsid w:val="004E34BF"/>
    <w:rsid w:val="004E3835"/>
    <w:rsid w:val="004E3D07"/>
    <w:rsid w:val="004E42D4"/>
    <w:rsid w:val="004E4D7C"/>
    <w:rsid w:val="004E5003"/>
    <w:rsid w:val="004E533A"/>
    <w:rsid w:val="004E5DE7"/>
    <w:rsid w:val="004E613A"/>
    <w:rsid w:val="004E6326"/>
    <w:rsid w:val="004E6E9D"/>
    <w:rsid w:val="004E70A1"/>
    <w:rsid w:val="004E7609"/>
    <w:rsid w:val="004E7D98"/>
    <w:rsid w:val="004F082B"/>
    <w:rsid w:val="004F1B7D"/>
    <w:rsid w:val="004F35BC"/>
    <w:rsid w:val="004F5015"/>
    <w:rsid w:val="004F57A1"/>
    <w:rsid w:val="005001C6"/>
    <w:rsid w:val="005018C7"/>
    <w:rsid w:val="005026C3"/>
    <w:rsid w:val="00504164"/>
    <w:rsid w:val="005050B7"/>
    <w:rsid w:val="00506928"/>
    <w:rsid w:val="00506CB9"/>
    <w:rsid w:val="005071BB"/>
    <w:rsid w:val="005073E6"/>
    <w:rsid w:val="005105B0"/>
    <w:rsid w:val="0051068D"/>
    <w:rsid w:val="005118BD"/>
    <w:rsid w:val="00511E16"/>
    <w:rsid w:val="005124F3"/>
    <w:rsid w:val="00512A6C"/>
    <w:rsid w:val="00514063"/>
    <w:rsid w:val="005140FF"/>
    <w:rsid w:val="00514E08"/>
    <w:rsid w:val="00514F0E"/>
    <w:rsid w:val="00514FD5"/>
    <w:rsid w:val="00515726"/>
    <w:rsid w:val="0051628C"/>
    <w:rsid w:val="0051696D"/>
    <w:rsid w:val="005217FE"/>
    <w:rsid w:val="005221E6"/>
    <w:rsid w:val="0052346C"/>
    <w:rsid w:val="005238B0"/>
    <w:rsid w:val="00523F01"/>
    <w:rsid w:val="005244DF"/>
    <w:rsid w:val="005262AC"/>
    <w:rsid w:val="00532817"/>
    <w:rsid w:val="005329F1"/>
    <w:rsid w:val="00532ECB"/>
    <w:rsid w:val="005336E1"/>
    <w:rsid w:val="00533895"/>
    <w:rsid w:val="00533A23"/>
    <w:rsid w:val="00533BB5"/>
    <w:rsid w:val="00535730"/>
    <w:rsid w:val="00535E6D"/>
    <w:rsid w:val="005364ED"/>
    <w:rsid w:val="00536D6C"/>
    <w:rsid w:val="00536DD9"/>
    <w:rsid w:val="0053702E"/>
    <w:rsid w:val="00537DCF"/>
    <w:rsid w:val="00537FB2"/>
    <w:rsid w:val="00540E8D"/>
    <w:rsid w:val="005422ED"/>
    <w:rsid w:val="005428BC"/>
    <w:rsid w:val="00542F25"/>
    <w:rsid w:val="0054418D"/>
    <w:rsid w:val="0054447C"/>
    <w:rsid w:val="00544BBD"/>
    <w:rsid w:val="00545FA0"/>
    <w:rsid w:val="00546113"/>
    <w:rsid w:val="00546EBD"/>
    <w:rsid w:val="00546F4B"/>
    <w:rsid w:val="0054750F"/>
    <w:rsid w:val="005478F0"/>
    <w:rsid w:val="005479E1"/>
    <w:rsid w:val="00552F47"/>
    <w:rsid w:val="00553A7F"/>
    <w:rsid w:val="00554B61"/>
    <w:rsid w:val="00555454"/>
    <w:rsid w:val="00555AB3"/>
    <w:rsid w:val="005564A6"/>
    <w:rsid w:val="00556AB0"/>
    <w:rsid w:val="00557785"/>
    <w:rsid w:val="00557ECA"/>
    <w:rsid w:val="005615C6"/>
    <w:rsid w:val="00562A96"/>
    <w:rsid w:val="00564112"/>
    <w:rsid w:val="005642DA"/>
    <w:rsid w:val="00564570"/>
    <w:rsid w:val="00564583"/>
    <w:rsid w:val="005657A6"/>
    <w:rsid w:val="00565D87"/>
    <w:rsid w:val="00566225"/>
    <w:rsid w:val="0056633A"/>
    <w:rsid w:val="00567040"/>
    <w:rsid w:val="00570358"/>
    <w:rsid w:val="00570E09"/>
    <w:rsid w:val="00571217"/>
    <w:rsid w:val="00571543"/>
    <w:rsid w:val="00572682"/>
    <w:rsid w:val="0057295F"/>
    <w:rsid w:val="00572AF7"/>
    <w:rsid w:val="00573379"/>
    <w:rsid w:val="005751DF"/>
    <w:rsid w:val="005766E1"/>
    <w:rsid w:val="00576757"/>
    <w:rsid w:val="00576B3D"/>
    <w:rsid w:val="00576B54"/>
    <w:rsid w:val="00576FE8"/>
    <w:rsid w:val="005810B9"/>
    <w:rsid w:val="005820EE"/>
    <w:rsid w:val="00582281"/>
    <w:rsid w:val="00582E39"/>
    <w:rsid w:val="005841D0"/>
    <w:rsid w:val="00584935"/>
    <w:rsid w:val="00584C76"/>
    <w:rsid w:val="00584E03"/>
    <w:rsid w:val="00585AAF"/>
    <w:rsid w:val="0058743F"/>
    <w:rsid w:val="005874D6"/>
    <w:rsid w:val="00587B08"/>
    <w:rsid w:val="00587B30"/>
    <w:rsid w:val="00587E01"/>
    <w:rsid w:val="00590062"/>
    <w:rsid w:val="00591130"/>
    <w:rsid w:val="00592212"/>
    <w:rsid w:val="00592B6E"/>
    <w:rsid w:val="00593413"/>
    <w:rsid w:val="00593EFB"/>
    <w:rsid w:val="00594D80"/>
    <w:rsid w:val="00594DCF"/>
    <w:rsid w:val="00595EB3"/>
    <w:rsid w:val="005962D8"/>
    <w:rsid w:val="0059676B"/>
    <w:rsid w:val="005978D5"/>
    <w:rsid w:val="005A1CF6"/>
    <w:rsid w:val="005A2DFE"/>
    <w:rsid w:val="005A2F03"/>
    <w:rsid w:val="005A320A"/>
    <w:rsid w:val="005A3B39"/>
    <w:rsid w:val="005A4811"/>
    <w:rsid w:val="005A4C13"/>
    <w:rsid w:val="005A5C11"/>
    <w:rsid w:val="005A645E"/>
    <w:rsid w:val="005A720F"/>
    <w:rsid w:val="005A7F4D"/>
    <w:rsid w:val="005B0236"/>
    <w:rsid w:val="005B049E"/>
    <w:rsid w:val="005B0892"/>
    <w:rsid w:val="005B3D69"/>
    <w:rsid w:val="005B4DA7"/>
    <w:rsid w:val="005B6E6A"/>
    <w:rsid w:val="005B6F8E"/>
    <w:rsid w:val="005C1F67"/>
    <w:rsid w:val="005C207E"/>
    <w:rsid w:val="005C2166"/>
    <w:rsid w:val="005C4680"/>
    <w:rsid w:val="005C47A1"/>
    <w:rsid w:val="005C5F17"/>
    <w:rsid w:val="005C6E8A"/>
    <w:rsid w:val="005C7080"/>
    <w:rsid w:val="005C7CA5"/>
    <w:rsid w:val="005D034C"/>
    <w:rsid w:val="005D122D"/>
    <w:rsid w:val="005D303D"/>
    <w:rsid w:val="005D4016"/>
    <w:rsid w:val="005D420A"/>
    <w:rsid w:val="005D4D62"/>
    <w:rsid w:val="005D5300"/>
    <w:rsid w:val="005D606C"/>
    <w:rsid w:val="005D7329"/>
    <w:rsid w:val="005D7ED5"/>
    <w:rsid w:val="005E1875"/>
    <w:rsid w:val="005E1CEB"/>
    <w:rsid w:val="005E1DE2"/>
    <w:rsid w:val="005E4347"/>
    <w:rsid w:val="005E4564"/>
    <w:rsid w:val="005E68F9"/>
    <w:rsid w:val="005E6CB4"/>
    <w:rsid w:val="005E6D94"/>
    <w:rsid w:val="005E7EB8"/>
    <w:rsid w:val="005F0F21"/>
    <w:rsid w:val="005F1042"/>
    <w:rsid w:val="005F2A51"/>
    <w:rsid w:val="005F2FB8"/>
    <w:rsid w:val="005F32D0"/>
    <w:rsid w:val="005F4BF9"/>
    <w:rsid w:val="005F4D39"/>
    <w:rsid w:val="005F55AE"/>
    <w:rsid w:val="005F6383"/>
    <w:rsid w:val="005F6832"/>
    <w:rsid w:val="005F7632"/>
    <w:rsid w:val="006002D9"/>
    <w:rsid w:val="006006DA"/>
    <w:rsid w:val="0060129F"/>
    <w:rsid w:val="006019A8"/>
    <w:rsid w:val="006022CF"/>
    <w:rsid w:val="006034FF"/>
    <w:rsid w:val="00603A97"/>
    <w:rsid w:val="00603B24"/>
    <w:rsid w:val="00603C4F"/>
    <w:rsid w:val="00603FCD"/>
    <w:rsid w:val="006059D2"/>
    <w:rsid w:val="00605C32"/>
    <w:rsid w:val="00606E7C"/>
    <w:rsid w:val="00607A71"/>
    <w:rsid w:val="00610E6C"/>
    <w:rsid w:val="00612D0B"/>
    <w:rsid w:val="00612DC2"/>
    <w:rsid w:val="00612F10"/>
    <w:rsid w:val="00612F1A"/>
    <w:rsid w:val="00613490"/>
    <w:rsid w:val="0061357B"/>
    <w:rsid w:val="00613589"/>
    <w:rsid w:val="006144DE"/>
    <w:rsid w:val="00615077"/>
    <w:rsid w:val="006156EF"/>
    <w:rsid w:val="00615967"/>
    <w:rsid w:val="006200F4"/>
    <w:rsid w:val="00621E67"/>
    <w:rsid w:val="00622D72"/>
    <w:rsid w:val="00623A20"/>
    <w:rsid w:val="00624533"/>
    <w:rsid w:val="00624A05"/>
    <w:rsid w:val="00625AAE"/>
    <w:rsid w:val="00625AFA"/>
    <w:rsid w:val="00626006"/>
    <w:rsid w:val="006265B3"/>
    <w:rsid w:val="006268DE"/>
    <w:rsid w:val="0062788E"/>
    <w:rsid w:val="00627D28"/>
    <w:rsid w:val="006308B1"/>
    <w:rsid w:val="00630B19"/>
    <w:rsid w:val="00631D94"/>
    <w:rsid w:val="0063276F"/>
    <w:rsid w:val="006349FA"/>
    <w:rsid w:val="00634A16"/>
    <w:rsid w:val="00634DB1"/>
    <w:rsid w:val="00635E0D"/>
    <w:rsid w:val="006368E9"/>
    <w:rsid w:val="00636C8B"/>
    <w:rsid w:val="00636D04"/>
    <w:rsid w:val="00637277"/>
    <w:rsid w:val="00637652"/>
    <w:rsid w:val="006402B5"/>
    <w:rsid w:val="00640791"/>
    <w:rsid w:val="006415A5"/>
    <w:rsid w:val="006417E4"/>
    <w:rsid w:val="00641FE3"/>
    <w:rsid w:val="0064362B"/>
    <w:rsid w:val="0064389D"/>
    <w:rsid w:val="00644280"/>
    <w:rsid w:val="0064443F"/>
    <w:rsid w:val="00646B14"/>
    <w:rsid w:val="00647305"/>
    <w:rsid w:val="00647A75"/>
    <w:rsid w:val="00647B5B"/>
    <w:rsid w:val="006508FF"/>
    <w:rsid w:val="00652F93"/>
    <w:rsid w:val="00653429"/>
    <w:rsid w:val="0065464F"/>
    <w:rsid w:val="006561EE"/>
    <w:rsid w:val="006563FB"/>
    <w:rsid w:val="006569F8"/>
    <w:rsid w:val="00656C0C"/>
    <w:rsid w:val="006573C6"/>
    <w:rsid w:val="0065755B"/>
    <w:rsid w:val="00660DCF"/>
    <w:rsid w:val="00661C9E"/>
    <w:rsid w:val="00662D7E"/>
    <w:rsid w:val="00664218"/>
    <w:rsid w:val="00666463"/>
    <w:rsid w:val="0067007D"/>
    <w:rsid w:val="0067063D"/>
    <w:rsid w:val="00670DEA"/>
    <w:rsid w:val="006712AE"/>
    <w:rsid w:val="00671372"/>
    <w:rsid w:val="00671C1C"/>
    <w:rsid w:val="00671C78"/>
    <w:rsid w:val="00672D9A"/>
    <w:rsid w:val="00673751"/>
    <w:rsid w:val="006740EA"/>
    <w:rsid w:val="0067507B"/>
    <w:rsid w:val="006752C3"/>
    <w:rsid w:val="00675EBD"/>
    <w:rsid w:val="00676E37"/>
    <w:rsid w:val="00676F15"/>
    <w:rsid w:val="00677396"/>
    <w:rsid w:val="00677948"/>
    <w:rsid w:val="006819B4"/>
    <w:rsid w:val="00681F73"/>
    <w:rsid w:val="0068215B"/>
    <w:rsid w:val="00682DF5"/>
    <w:rsid w:val="00683056"/>
    <w:rsid w:val="00684DB6"/>
    <w:rsid w:val="00685D65"/>
    <w:rsid w:val="00686048"/>
    <w:rsid w:val="006876C6"/>
    <w:rsid w:val="0069054C"/>
    <w:rsid w:val="0069059F"/>
    <w:rsid w:val="006909A0"/>
    <w:rsid w:val="00691A8E"/>
    <w:rsid w:val="0069210C"/>
    <w:rsid w:val="00692352"/>
    <w:rsid w:val="00692433"/>
    <w:rsid w:val="00692747"/>
    <w:rsid w:val="00692A38"/>
    <w:rsid w:val="00692AAD"/>
    <w:rsid w:val="00692C2E"/>
    <w:rsid w:val="00693D20"/>
    <w:rsid w:val="006949D1"/>
    <w:rsid w:val="00695DBF"/>
    <w:rsid w:val="00695E6D"/>
    <w:rsid w:val="00696789"/>
    <w:rsid w:val="00696BCE"/>
    <w:rsid w:val="0069790C"/>
    <w:rsid w:val="00697D9D"/>
    <w:rsid w:val="006A0023"/>
    <w:rsid w:val="006A0093"/>
    <w:rsid w:val="006A0FDA"/>
    <w:rsid w:val="006A189B"/>
    <w:rsid w:val="006A1E36"/>
    <w:rsid w:val="006A23F7"/>
    <w:rsid w:val="006A5A04"/>
    <w:rsid w:val="006A6485"/>
    <w:rsid w:val="006A6FE6"/>
    <w:rsid w:val="006A7092"/>
    <w:rsid w:val="006B0EFF"/>
    <w:rsid w:val="006B1ADF"/>
    <w:rsid w:val="006B31EC"/>
    <w:rsid w:val="006B34DF"/>
    <w:rsid w:val="006B4407"/>
    <w:rsid w:val="006B48CF"/>
    <w:rsid w:val="006B4FD4"/>
    <w:rsid w:val="006B5626"/>
    <w:rsid w:val="006B6CA6"/>
    <w:rsid w:val="006B789A"/>
    <w:rsid w:val="006B7C26"/>
    <w:rsid w:val="006C0193"/>
    <w:rsid w:val="006C08AD"/>
    <w:rsid w:val="006C1DB8"/>
    <w:rsid w:val="006C1F47"/>
    <w:rsid w:val="006C2034"/>
    <w:rsid w:val="006C29AA"/>
    <w:rsid w:val="006C3398"/>
    <w:rsid w:val="006C345F"/>
    <w:rsid w:val="006C532D"/>
    <w:rsid w:val="006C593B"/>
    <w:rsid w:val="006C73D5"/>
    <w:rsid w:val="006C73FB"/>
    <w:rsid w:val="006C74E9"/>
    <w:rsid w:val="006D0B45"/>
    <w:rsid w:val="006D0FEF"/>
    <w:rsid w:val="006D1AA2"/>
    <w:rsid w:val="006D1D81"/>
    <w:rsid w:val="006D24A4"/>
    <w:rsid w:val="006D2D65"/>
    <w:rsid w:val="006D4C67"/>
    <w:rsid w:val="006D4E84"/>
    <w:rsid w:val="006D679E"/>
    <w:rsid w:val="006E136F"/>
    <w:rsid w:val="006E2599"/>
    <w:rsid w:val="006E2B84"/>
    <w:rsid w:val="006E30A1"/>
    <w:rsid w:val="006E439C"/>
    <w:rsid w:val="006E4AF8"/>
    <w:rsid w:val="006E523D"/>
    <w:rsid w:val="006E527A"/>
    <w:rsid w:val="006E58F9"/>
    <w:rsid w:val="006E6536"/>
    <w:rsid w:val="006E7ADF"/>
    <w:rsid w:val="006F02EA"/>
    <w:rsid w:val="006F07CD"/>
    <w:rsid w:val="006F13EE"/>
    <w:rsid w:val="006F2566"/>
    <w:rsid w:val="006F2591"/>
    <w:rsid w:val="006F335F"/>
    <w:rsid w:val="006F4EAD"/>
    <w:rsid w:val="006F6049"/>
    <w:rsid w:val="006F60A1"/>
    <w:rsid w:val="006F673F"/>
    <w:rsid w:val="006F6BC9"/>
    <w:rsid w:val="00700548"/>
    <w:rsid w:val="00700B0A"/>
    <w:rsid w:val="007026AE"/>
    <w:rsid w:val="00703A44"/>
    <w:rsid w:val="00703E58"/>
    <w:rsid w:val="00704064"/>
    <w:rsid w:val="00704DFC"/>
    <w:rsid w:val="00704E30"/>
    <w:rsid w:val="00705C31"/>
    <w:rsid w:val="0070627B"/>
    <w:rsid w:val="0070642F"/>
    <w:rsid w:val="00706B55"/>
    <w:rsid w:val="00706C4B"/>
    <w:rsid w:val="007071CD"/>
    <w:rsid w:val="0070764A"/>
    <w:rsid w:val="00707E7B"/>
    <w:rsid w:val="00710413"/>
    <w:rsid w:val="007104E1"/>
    <w:rsid w:val="00710B5D"/>
    <w:rsid w:val="00712F3A"/>
    <w:rsid w:val="00713A07"/>
    <w:rsid w:val="00715B5D"/>
    <w:rsid w:val="007164F5"/>
    <w:rsid w:val="007207B0"/>
    <w:rsid w:val="0072093F"/>
    <w:rsid w:val="00721CF7"/>
    <w:rsid w:val="00721EF9"/>
    <w:rsid w:val="0072285A"/>
    <w:rsid w:val="0072400D"/>
    <w:rsid w:val="00724865"/>
    <w:rsid w:val="00724F49"/>
    <w:rsid w:val="00725326"/>
    <w:rsid w:val="00727985"/>
    <w:rsid w:val="007301A3"/>
    <w:rsid w:val="00732760"/>
    <w:rsid w:val="00732DEF"/>
    <w:rsid w:val="00733961"/>
    <w:rsid w:val="00733AF2"/>
    <w:rsid w:val="00735B94"/>
    <w:rsid w:val="00735BA2"/>
    <w:rsid w:val="007365B7"/>
    <w:rsid w:val="007375A2"/>
    <w:rsid w:val="007401E5"/>
    <w:rsid w:val="00742A84"/>
    <w:rsid w:val="00742ED6"/>
    <w:rsid w:val="007437F6"/>
    <w:rsid w:val="00743D93"/>
    <w:rsid w:val="00745296"/>
    <w:rsid w:val="0074679E"/>
    <w:rsid w:val="00747B24"/>
    <w:rsid w:val="00747DFE"/>
    <w:rsid w:val="007504AF"/>
    <w:rsid w:val="0075207A"/>
    <w:rsid w:val="00752882"/>
    <w:rsid w:val="0075373C"/>
    <w:rsid w:val="0075379E"/>
    <w:rsid w:val="00753C9C"/>
    <w:rsid w:val="00753CF9"/>
    <w:rsid w:val="00753D59"/>
    <w:rsid w:val="00755EF3"/>
    <w:rsid w:val="00756265"/>
    <w:rsid w:val="00756522"/>
    <w:rsid w:val="00756983"/>
    <w:rsid w:val="007572AB"/>
    <w:rsid w:val="00757D8C"/>
    <w:rsid w:val="00760F41"/>
    <w:rsid w:val="00762611"/>
    <w:rsid w:val="00763309"/>
    <w:rsid w:val="00763DC1"/>
    <w:rsid w:val="0076520F"/>
    <w:rsid w:val="007658A9"/>
    <w:rsid w:val="00766234"/>
    <w:rsid w:val="00766374"/>
    <w:rsid w:val="007714F6"/>
    <w:rsid w:val="00772739"/>
    <w:rsid w:val="0077275D"/>
    <w:rsid w:val="00772B57"/>
    <w:rsid w:val="00773D18"/>
    <w:rsid w:val="00775387"/>
    <w:rsid w:val="007761B6"/>
    <w:rsid w:val="00777515"/>
    <w:rsid w:val="0078038D"/>
    <w:rsid w:val="00780E46"/>
    <w:rsid w:val="0078178D"/>
    <w:rsid w:val="0078188B"/>
    <w:rsid w:val="00781CC4"/>
    <w:rsid w:val="00781D18"/>
    <w:rsid w:val="00782891"/>
    <w:rsid w:val="00783EB5"/>
    <w:rsid w:val="0078402B"/>
    <w:rsid w:val="007856E5"/>
    <w:rsid w:val="00786595"/>
    <w:rsid w:val="00786D1E"/>
    <w:rsid w:val="00787722"/>
    <w:rsid w:val="00790064"/>
    <w:rsid w:val="0079017A"/>
    <w:rsid w:val="00791A2E"/>
    <w:rsid w:val="00791BFF"/>
    <w:rsid w:val="00792339"/>
    <w:rsid w:val="00792A82"/>
    <w:rsid w:val="00792DAA"/>
    <w:rsid w:val="0079348B"/>
    <w:rsid w:val="007934CB"/>
    <w:rsid w:val="00793FA3"/>
    <w:rsid w:val="00795E35"/>
    <w:rsid w:val="00795EE5"/>
    <w:rsid w:val="007960C2"/>
    <w:rsid w:val="00796F9C"/>
    <w:rsid w:val="00797956"/>
    <w:rsid w:val="00797F08"/>
    <w:rsid w:val="007A04F6"/>
    <w:rsid w:val="007A0B0C"/>
    <w:rsid w:val="007A1128"/>
    <w:rsid w:val="007A208F"/>
    <w:rsid w:val="007A21ED"/>
    <w:rsid w:val="007A333D"/>
    <w:rsid w:val="007A4513"/>
    <w:rsid w:val="007A6135"/>
    <w:rsid w:val="007A6CBD"/>
    <w:rsid w:val="007A79BD"/>
    <w:rsid w:val="007A7A50"/>
    <w:rsid w:val="007B0CBC"/>
    <w:rsid w:val="007B1767"/>
    <w:rsid w:val="007B2980"/>
    <w:rsid w:val="007B3897"/>
    <w:rsid w:val="007B3E2D"/>
    <w:rsid w:val="007B655E"/>
    <w:rsid w:val="007B712A"/>
    <w:rsid w:val="007B7E77"/>
    <w:rsid w:val="007C0A87"/>
    <w:rsid w:val="007C1201"/>
    <w:rsid w:val="007C1D9E"/>
    <w:rsid w:val="007C2527"/>
    <w:rsid w:val="007C39B9"/>
    <w:rsid w:val="007C5ABB"/>
    <w:rsid w:val="007C69DC"/>
    <w:rsid w:val="007C712A"/>
    <w:rsid w:val="007C71C7"/>
    <w:rsid w:val="007D011C"/>
    <w:rsid w:val="007D091E"/>
    <w:rsid w:val="007D0995"/>
    <w:rsid w:val="007D113D"/>
    <w:rsid w:val="007D1243"/>
    <w:rsid w:val="007D1C40"/>
    <w:rsid w:val="007D234A"/>
    <w:rsid w:val="007D4462"/>
    <w:rsid w:val="007D58DF"/>
    <w:rsid w:val="007D59AA"/>
    <w:rsid w:val="007D5A64"/>
    <w:rsid w:val="007D5DBF"/>
    <w:rsid w:val="007D655E"/>
    <w:rsid w:val="007D6B41"/>
    <w:rsid w:val="007D7099"/>
    <w:rsid w:val="007D7E80"/>
    <w:rsid w:val="007E3402"/>
    <w:rsid w:val="007E350E"/>
    <w:rsid w:val="007E3A4B"/>
    <w:rsid w:val="007E58BB"/>
    <w:rsid w:val="007E5E8C"/>
    <w:rsid w:val="007F1770"/>
    <w:rsid w:val="007F1912"/>
    <w:rsid w:val="007F1A5D"/>
    <w:rsid w:val="007F1DAE"/>
    <w:rsid w:val="007F2891"/>
    <w:rsid w:val="007F4D0A"/>
    <w:rsid w:val="007F5772"/>
    <w:rsid w:val="007F5E26"/>
    <w:rsid w:val="007F79FB"/>
    <w:rsid w:val="008009FB"/>
    <w:rsid w:val="008013DB"/>
    <w:rsid w:val="00801BD6"/>
    <w:rsid w:val="00801F10"/>
    <w:rsid w:val="00802651"/>
    <w:rsid w:val="00803930"/>
    <w:rsid w:val="00803A31"/>
    <w:rsid w:val="00803D0E"/>
    <w:rsid w:val="00803E44"/>
    <w:rsid w:val="00805699"/>
    <w:rsid w:val="008058A8"/>
    <w:rsid w:val="0081028F"/>
    <w:rsid w:val="00810E5B"/>
    <w:rsid w:val="0081156A"/>
    <w:rsid w:val="00811D48"/>
    <w:rsid w:val="00811F2C"/>
    <w:rsid w:val="00812D7E"/>
    <w:rsid w:val="008139B2"/>
    <w:rsid w:val="00814418"/>
    <w:rsid w:val="008148BE"/>
    <w:rsid w:val="008148EB"/>
    <w:rsid w:val="0081497C"/>
    <w:rsid w:val="00814CA9"/>
    <w:rsid w:val="00814DB5"/>
    <w:rsid w:val="00814FFC"/>
    <w:rsid w:val="00815534"/>
    <w:rsid w:val="0081565B"/>
    <w:rsid w:val="00815B4B"/>
    <w:rsid w:val="00815C5C"/>
    <w:rsid w:val="00815DC8"/>
    <w:rsid w:val="00816551"/>
    <w:rsid w:val="00820223"/>
    <w:rsid w:val="008208B1"/>
    <w:rsid w:val="008223F7"/>
    <w:rsid w:val="00822525"/>
    <w:rsid w:val="00822B0B"/>
    <w:rsid w:val="00823993"/>
    <w:rsid w:val="00823C66"/>
    <w:rsid w:val="00824746"/>
    <w:rsid w:val="008253AC"/>
    <w:rsid w:val="00826D76"/>
    <w:rsid w:val="00827879"/>
    <w:rsid w:val="00827E05"/>
    <w:rsid w:val="0083109A"/>
    <w:rsid w:val="0083259F"/>
    <w:rsid w:val="008326ED"/>
    <w:rsid w:val="008328C0"/>
    <w:rsid w:val="008371C0"/>
    <w:rsid w:val="00841F86"/>
    <w:rsid w:val="0084403D"/>
    <w:rsid w:val="0085082E"/>
    <w:rsid w:val="008509D2"/>
    <w:rsid w:val="00851E2A"/>
    <w:rsid w:val="008526EF"/>
    <w:rsid w:val="008530C1"/>
    <w:rsid w:val="00853D22"/>
    <w:rsid w:val="00854A9A"/>
    <w:rsid w:val="00855AF0"/>
    <w:rsid w:val="00856CB4"/>
    <w:rsid w:val="00857B28"/>
    <w:rsid w:val="00860BB2"/>
    <w:rsid w:val="008619E5"/>
    <w:rsid w:val="008631D7"/>
    <w:rsid w:val="00863A88"/>
    <w:rsid w:val="00864523"/>
    <w:rsid w:val="008654BB"/>
    <w:rsid w:val="0086724F"/>
    <w:rsid w:val="00870B41"/>
    <w:rsid w:val="00871F13"/>
    <w:rsid w:val="008722C1"/>
    <w:rsid w:val="00872420"/>
    <w:rsid w:val="008726F0"/>
    <w:rsid w:val="00876D5A"/>
    <w:rsid w:val="00877196"/>
    <w:rsid w:val="00880903"/>
    <w:rsid w:val="008823E9"/>
    <w:rsid w:val="008824DE"/>
    <w:rsid w:val="00882BA4"/>
    <w:rsid w:val="0088368E"/>
    <w:rsid w:val="008864EF"/>
    <w:rsid w:val="00886692"/>
    <w:rsid w:val="00886801"/>
    <w:rsid w:val="00886CA5"/>
    <w:rsid w:val="00886D2A"/>
    <w:rsid w:val="00887782"/>
    <w:rsid w:val="00887AB9"/>
    <w:rsid w:val="00887BB4"/>
    <w:rsid w:val="008901BB"/>
    <w:rsid w:val="00890212"/>
    <w:rsid w:val="0089022B"/>
    <w:rsid w:val="00890B32"/>
    <w:rsid w:val="00890B7E"/>
    <w:rsid w:val="00890CDB"/>
    <w:rsid w:val="00891CC2"/>
    <w:rsid w:val="008928E5"/>
    <w:rsid w:val="008938B1"/>
    <w:rsid w:val="00894643"/>
    <w:rsid w:val="00895336"/>
    <w:rsid w:val="00896988"/>
    <w:rsid w:val="00896FAA"/>
    <w:rsid w:val="00897154"/>
    <w:rsid w:val="008971F6"/>
    <w:rsid w:val="00897D04"/>
    <w:rsid w:val="00897FDE"/>
    <w:rsid w:val="008A07E9"/>
    <w:rsid w:val="008A0C3C"/>
    <w:rsid w:val="008A17F3"/>
    <w:rsid w:val="008A20CE"/>
    <w:rsid w:val="008A42B2"/>
    <w:rsid w:val="008A51A3"/>
    <w:rsid w:val="008A59D3"/>
    <w:rsid w:val="008A7295"/>
    <w:rsid w:val="008B0504"/>
    <w:rsid w:val="008B0706"/>
    <w:rsid w:val="008B0818"/>
    <w:rsid w:val="008B0EBB"/>
    <w:rsid w:val="008B1E41"/>
    <w:rsid w:val="008B31E8"/>
    <w:rsid w:val="008B3406"/>
    <w:rsid w:val="008B51F3"/>
    <w:rsid w:val="008B65A3"/>
    <w:rsid w:val="008B78E1"/>
    <w:rsid w:val="008C285E"/>
    <w:rsid w:val="008C2DAD"/>
    <w:rsid w:val="008C307E"/>
    <w:rsid w:val="008C3222"/>
    <w:rsid w:val="008C4061"/>
    <w:rsid w:val="008C452F"/>
    <w:rsid w:val="008C601B"/>
    <w:rsid w:val="008C743B"/>
    <w:rsid w:val="008C7BC5"/>
    <w:rsid w:val="008C7F28"/>
    <w:rsid w:val="008D0F14"/>
    <w:rsid w:val="008D1538"/>
    <w:rsid w:val="008D1545"/>
    <w:rsid w:val="008D187B"/>
    <w:rsid w:val="008D1FFA"/>
    <w:rsid w:val="008D3918"/>
    <w:rsid w:val="008D49C6"/>
    <w:rsid w:val="008D51A3"/>
    <w:rsid w:val="008D5645"/>
    <w:rsid w:val="008D5E28"/>
    <w:rsid w:val="008D7195"/>
    <w:rsid w:val="008D792C"/>
    <w:rsid w:val="008E0301"/>
    <w:rsid w:val="008E0CD0"/>
    <w:rsid w:val="008E1F55"/>
    <w:rsid w:val="008E32B8"/>
    <w:rsid w:val="008E619E"/>
    <w:rsid w:val="008E6E12"/>
    <w:rsid w:val="008E7464"/>
    <w:rsid w:val="008E74E4"/>
    <w:rsid w:val="008F0504"/>
    <w:rsid w:val="008F28C8"/>
    <w:rsid w:val="008F2DFD"/>
    <w:rsid w:val="008F3AD5"/>
    <w:rsid w:val="008F59BA"/>
    <w:rsid w:val="008F6190"/>
    <w:rsid w:val="008F6CCC"/>
    <w:rsid w:val="008F7969"/>
    <w:rsid w:val="009013C8"/>
    <w:rsid w:val="009014C6"/>
    <w:rsid w:val="00901FF8"/>
    <w:rsid w:val="00902186"/>
    <w:rsid w:val="009023AB"/>
    <w:rsid w:val="009036F9"/>
    <w:rsid w:val="00903CB1"/>
    <w:rsid w:val="009044FD"/>
    <w:rsid w:val="009046D0"/>
    <w:rsid w:val="00905633"/>
    <w:rsid w:val="00905B89"/>
    <w:rsid w:val="00906B63"/>
    <w:rsid w:val="00913045"/>
    <w:rsid w:val="009131CE"/>
    <w:rsid w:val="0091347A"/>
    <w:rsid w:val="00913FCC"/>
    <w:rsid w:val="0091479D"/>
    <w:rsid w:val="00915C8C"/>
    <w:rsid w:val="009165AA"/>
    <w:rsid w:val="009170CA"/>
    <w:rsid w:val="0092034E"/>
    <w:rsid w:val="0092275E"/>
    <w:rsid w:val="00924C77"/>
    <w:rsid w:val="00925141"/>
    <w:rsid w:val="00925359"/>
    <w:rsid w:val="00925804"/>
    <w:rsid w:val="00925BC9"/>
    <w:rsid w:val="00926D61"/>
    <w:rsid w:val="00926E25"/>
    <w:rsid w:val="00927134"/>
    <w:rsid w:val="00927592"/>
    <w:rsid w:val="00930063"/>
    <w:rsid w:val="00931958"/>
    <w:rsid w:val="009335AA"/>
    <w:rsid w:val="009344F9"/>
    <w:rsid w:val="00934A25"/>
    <w:rsid w:val="00934A98"/>
    <w:rsid w:val="00935396"/>
    <w:rsid w:val="009357B6"/>
    <w:rsid w:val="00935BBA"/>
    <w:rsid w:val="009364D4"/>
    <w:rsid w:val="0093788B"/>
    <w:rsid w:val="00937A18"/>
    <w:rsid w:val="00937E21"/>
    <w:rsid w:val="00942C6F"/>
    <w:rsid w:val="00942D6C"/>
    <w:rsid w:val="0094315F"/>
    <w:rsid w:val="0094345B"/>
    <w:rsid w:val="00944A5D"/>
    <w:rsid w:val="009459AE"/>
    <w:rsid w:val="00951B47"/>
    <w:rsid w:val="00951F91"/>
    <w:rsid w:val="00953A2D"/>
    <w:rsid w:val="00953B11"/>
    <w:rsid w:val="00955012"/>
    <w:rsid w:val="00955BB8"/>
    <w:rsid w:val="00956097"/>
    <w:rsid w:val="009567F6"/>
    <w:rsid w:val="009572E9"/>
    <w:rsid w:val="0096019F"/>
    <w:rsid w:val="009602CC"/>
    <w:rsid w:val="00960DAD"/>
    <w:rsid w:val="00964B9C"/>
    <w:rsid w:val="00965C66"/>
    <w:rsid w:val="00966885"/>
    <w:rsid w:val="00970A4F"/>
    <w:rsid w:val="00970CC6"/>
    <w:rsid w:val="00970E3F"/>
    <w:rsid w:val="009711D8"/>
    <w:rsid w:val="0097266F"/>
    <w:rsid w:val="0097293D"/>
    <w:rsid w:val="00973385"/>
    <w:rsid w:val="0097374A"/>
    <w:rsid w:val="00973BD8"/>
    <w:rsid w:val="009744F2"/>
    <w:rsid w:val="00974C0C"/>
    <w:rsid w:val="00975509"/>
    <w:rsid w:val="00980116"/>
    <w:rsid w:val="00982556"/>
    <w:rsid w:val="00982D1E"/>
    <w:rsid w:val="00984F4E"/>
    <w:rsid w:val="0098644D"/>
    <w:rsid w:val="009868C8"/>
    <w:rsid w:val="00986B55"/>
    <w:rsid w:val="009903AC"/>
    <w:rsid w:val="00990BAB"/>
    <w:rsid w:val="00991E8F"/>
    <w:rsid w:val="009921D9"/>
    <w:rsid w:val="009924E1"/>
    <w:rsid w:val="00992BA6"/>
    <w:rsid w:val="00993EEB"/>
    <w:rsid w:val="00995E79"/>
    <w:rsid w:val="00995FEC"/>
    <w:rsid w:val="00996C64"/>
    <w:rsid w:val="009A076F"/>
    <w:rsid w:val="009A07D1"/>
    <w:rsid w:val="009A1357"/>
    <w:rsid w:val="009A3B1E"/>
    <w:rsid w:val="009A477F"/>
    <w:rsid w:val="009A682C"/>
    <w:rsid w:val="009A6C7D"/>
    <w:rsid w:val="009A7B68"/>
    <w:rsid w:val="009B0E68"/>
    <w:rsid w:val="009B1AC5"/>
    <w:rsid w:val="009B394F"/>
    <w:rsid w:val="009B4314"/>
    <w:rsid w:val="009B568E"/>
    <w:rsid w:val="009B5861"/>
    <w:rsid w:val="009B5981"/>
    <w:rsid w:val="009B5F95"/>
    <w:rsid w:val="009B681A"/>
    <w:rsid w:val="009B770C"/>
    <w:rsid w:val="009B7946"/>
    <w:rsid w:val="009C012B"/>
    <w:rsid w:val="009C1A39"/>
    <w:rsid w:val="009C2283"/>
    <w:rsid w:val="009C25DD"/>
    <w:rsid w:val="009C2D19"/>
    <w:rsid w:val="009C5A77"/>
    <w:rsid w:val="009D00D1"/>
    <w:rsid w:val="009D1223"/>
    <w:rsid w:val="009D15C2"/>
    <w:rsid w:val="009D2A9D"/>
    <w:rsid w:val="009D450E"/>
    <w:rsid w:val="009D452F"/>
    <w:rsid w:val="009D580A"/>
    <w:rsid w:val="009D6406"/>
    <w:rsid w:val="009D6628"/>
    <w:rsid w:val="009D6E0B"/>
    <w:rsid w:val="009D7037"/>
    <w:rsid w:val="009D72A6"/>
    <w:rsid w:val="009D7347"/>
    <w:rsid w:val="009D7FC6"/>
    <w:rsid w:val="009E2C3A"/>
    <w:rsid w:val="009E2D29"/>
    <w:rsid w:val="009E41EA"/>
    <w:rsid w:val="009E4353"/>
    <w:rsid w:val="009E4E7C"/>
    <w:rsid w:val="009E550F"/>
    <w:rsid w:val="009E7F96"/>
    <w:rsid w:val="009F14D8"/>
    <w:rsid w:val="009F23E4"/>
    <w:rsid w:val="009F3C7F"/>
    <w:rsid w:val="009F4B11"/>
    <w:rsid w:val="009F7538"/>
    <w:rsid w:val="009F7FE1"/>
    <w:rsid w:val="00A014F7"/>
    <w:rsid w:val="00A016B3"/>
    <w:rsid w:val="00A0190E"/>
    <w:rsid w:val="00A01E97"/>
    <w:rsid w:val="00A03278"/>
    <w:rsid w:val="00A0356C"/>
    <w:rsid w:val="00A05C15"/>
    <w:rsid w:val="00A06C52"/>
    <w:rsid w:val="00A07DF3"/>
    <w:rsid w:val="00A10F02"/>
    <w:rsid w:val="00A1240A"/>
    <w:rsid w:val="00A12437"/>
    <w:rsid w:val="00A1258A"/>
    <w:rsid w:val="00A12BA7"/>
    <w:rsid w:val="00A12EC4"/>
    <w:rsid w:val="00A13109"/>
    <w:rsid w:val="00A1348B"/>
    <w:rsid w:val="00A14D21"/>
    <w:rsid w:val="00A14F74"/>
    <w:rsid w:val="00A15DD9"/>
    <w:rsid w:val="00A17040"/>
    <w:rsid w:val="00A17B57"/>
    <w:rsid w:val="00A17FCC"/>
    <w:rsid w:val="00A207AD"/>
    <w:rsid w:val="00A224C4"/>
    <w:rsid w:val="00A228E6"/>
    <w:rsid w:val="00A22F03"/>
    <w:rsid w:val="00A235C0"/>
    <w:rsid w:val="00A24113"/>
    <w:rsid w:val="00A24499"/>
    <w:rsid w:val="00A244D2"/>
    <w:rsid w:val="00A26E00"/>
    <w:rsid w:val="00A277BD"/>
    <w:rsid w:val="00A3060A"/>
    <w:rsid w:val="00A30750"/>
    <w:rsid w:val="00A31D52"/>
    <w:rsid w:val="00A32131"/>
    <w:rsid w:val="00A326EC"/>
    <w:rsid w:val="00A32EC4"/>
    <w:rsid w:val="00A34120"/>
    <w:rsid w:val="00A34935"/>
    <w:rsid w:val="00A35A92"/>
    <w:rsid w:val="00A40307"/>
    <w:rsid w:val="00A4040D"/>
    <w:rsid w:val="00A40F14"/>
    <w:rsid w:val="00A41DFC"/>
    <w:rsid w:val="00A4285F"/>
    <w:rsid w:val="00A42AE6"/>
    <w:rsid w:val="00A45214"/>
    <w:rsid w:val="00A47449"/>
    <w:rsid w:val="00A47A50"/>
    <w:rsid w:val="00A50DCC"/>
    <w:rsid w:val="00A51837"/>
    <w:rsid w:val="00A51B44"/>
    <w:rsid w:val="00A520EC"/>
    <w:rsid w:val="00A534FA"/>
    <w:rsid w:val="00A53D99"/>
    <w:rsid w:val="00A552D7"/>
    <w:rsid w:val="00A55F20"/>
    <w:rsid w:val="00A55FA8"/>
    <w:rsid w:val="00A55FED"/>
    <w:rsid w:val="00A57EB1"/>
    <w:rsid w:val="00A6038A"/>
    <w:rsid w:val="00A61799"/>
    <w:rsid w:val="00A63086"/>
    <w:rsid w:val="00A652EE"/>
    <w:rsid w:val="00A65451"/>
    <w:rsid w:val="00A65EB2"/>
    <w:rsid w:val="00A66251"/>
    <w:rsid w:val="00A66827"/>
    <w:rsid w:val="00A66D7F"/>
    <w:rsid w:val="00A677EC"/>
    <w:rsid w:val="00A701CB"/>
    <w:rsid w:val="00A7028C"/>
    <w:rsid w:val="00A70447"/>
    <w:rsid w:val="00A71572"/>
    <w:rsid w:val="00A72A21"/>
    <w:rsid w:val="00A73EFF"/>
    <w:rsid w:val="00A74327"/>
    <w:rsid w:val="00A7445B"/>
    <w:rsid w:val="00A74D0A"/>
    <w:rsid w:val="00A752D0"/>
    <w:rsid w:val="00A8150E"/>
    <w:rsid w:val="00A829B3"/>
    <w:rsid w:val="00A82F7D"/>
    <w:rsid w:val="00A83B74"/>
    <w:rsid w:val="00A83F93"/>
    <w:rsid w:val="00A83FB7"/>
    <w:rsid w:val="00A842F4"/>
    <w:rsid w:val="00A848F9"/>
    <w:rsid w:val="00A8522A"/>
    <w:rsid w:val="00A853CB"/>
    <w:rsid w:val="00A85DFA"/>
    <w:rsid w:val="00A86B4B"/>
    <w:rsid w:val="00A876EC"/>
    <w:rsid w:val="00A87E5F"/>
    <w:rsid w:val="00A9134B"/>
    <w:rsid w:val="00A9253F"/>
    <w:rsid w:val="00A92FFD"/>
    <w:rsid w:val="00A945F1"/>
    <w:rsid w:val="00A94798"/>
    <w:rsid w:val="00A94CAD"/>
    <w:rsid w:val="00A96F96"/>
    <w:rsid w:val="00A973A7"/>
    <w:rsid w:val="00AA1386"/>
    <w:rsid w:val="00AA3389"/>
    <w:rsid w:val="00AA4939"/>
    <w:rsid w:val="00AA4A6B"/>
    <w:rsid w:val="00AA5237"/>
    <w:rsid w:val="00AA548B"/>
    <w:rsid w:val="00AA570F"/>
    <w:rsid w:val="00AA5DBF"/>
    <w:rsid w:val="00AB03FF"/>
    <w:rsid w:val="00AB147B"/>
    <w:rsid w:val="00AB148C"/>
    <w:rsid w:val="00AB1B97"/>
    <w:rsid w:val="00AB37C9"/>
    <w:rsid w:val="00AB3857"/>
    <w:rsid w:val="00AB43C5"/>
    <w:rsid w:val="00AB53EF"/>
    <w:rsid w:val="00AB61FB"/>
    <w:rsid w:val="00AB6DC9"/>
    <w:rsid w:val="00AB6F22"/>
    <w:rsid w:val="00AB7B82"/>
    <w:rsid w:val="00AB7BEB"/>
    <w:rsid w:val="00AC05FE"/>
    <w:rsid w:val="00AC14E2"/>
    <w:rsid w:val="00AC174A"/>
    <w:rsid w:val="00AC1ED0"/>
    <w:rsid w:val="00AC291B"/>
    <w:rsid w:val="00AC2F90"/>
    <w:rsid w:val="00AC4C46"/>
    <w:rsid w:val="00AC4D51"/>
    <w:rsid w:val="00AC54AA"/>
    <w:rsid w:val="00AC5828"/>
    <w:rsid w:val="00AC5E62"/>
    <w:rsid w:val="00AC6E75"/>
    <w:rsid w:val="00AC7BB3"/>
    <w:rsid w:val="00AC7EB5"/>
    <w:rsid w:val="00AD0AFF"/>
    <w:rsid w:val="00AD1A18"/>
    <w:rsid w:val="00AD290C"/>
    <w:rsid w:val="00AD2C17"/>
    <w:rsid w:val="00AD2EA8"/>
    <w:rsid w:val="00AD34CE"/>
    <w:rsid w:val="00AD3CB4"/>
    <w:rsid w:val="00AD4F78"/>
    <w:rsid w:val="00AD60FF"/>
    <w:rsid w:val="00AD67A8"/>
    <w:rsid w:val="00AD7235"/>
    <w:rsid w:val="00AE1A36"/>
    <w:rsid w:val="00AE1E38"/>
    <w:rsid w:val="00AE225B"/>
    <w:rsid w:val="00AE3806"/>
    <w:rsid w:val="00AE3FBA"/>
    <w:rsid w:val="00AE454A"/>
    <w:rsid w:val="00AE70EE"/>
    <w:rsid w:val="00AE7385"/>
    <w:rsid w:val="00AE73C8"/>
    <w:rsid w:val="00AE75E1"/>
    <w:rsid w:val="00AE79EE"/>
    <w:rsid w:val="00AE7CA0"/>
    <w:rsid w:val="00AE7E0F"/>
    <w:rsid w:val="00AF0A76"/>
    <w:rsid w:val="00AF1CC6"/>
    <w:rsid w:val="00AF1D07"/>
    <w:rsid w:val="00AF24F4"/>
    <w:rsid w:val="00AF2906"/>
    <w:rsid w:val="00AF2A87"/>
    <w:rsid w:val="00AF2E00"/>
    <w:rsid w:val="00AF37A7"/>
    <w:rsid w:val="00AF3C97"/>
    <w:rsid w:val="00AF6C86"/>
    <w:rsid w:val="00B01473"/>
    <w:rsid w:val="00B02833"/>
    <w:rsid w:val="00B02B5B"/>
    <w:rsid w:val="00B03B42"/>
    <w:rsid w:val="00B04B68"/>
    <w:rsid w:val="00B110DD"/>
    <w:rsid w:val="00B11AE1"/>
    <w:rsid w:val="00B11B00"/>
    <w:rsid w:val="00B11D00"/>
    <w:rsid w:val="00B12C0C"/>
    <w:rsid w:val="00B14787"/>
    <w:rsid w:val="00B14BC8"/>
    <w:rsid w:val="00B1561B"/>
    <w:rsid w:val="00B15F1B"/>
    <w:rsid w:val="00B1687B"/>
    <w:rsid w:val="00B17B3A"/>
    <w:rsid w:val="00B210D5"/>
    <w:rsid w:val="00B21630"/>
    <w:rsid w:val="00B22FE4"/>
    <w:rsid w:val="00B23485"/>
    <w:rsid w:val="00B2393B"/>
    <w:rsid w:val="00B26499"/>
    <w:rsid w:val="00B2651A"/>
    <w:rsid w:val="00B3095F"/>
    <w:rsid w:val="00B31869"/>
    <w:rsid w:val="00B32304"/>
    <w:rsid w:val="00B3232D"/>
    <w:rsid w:val="00B34D8A"/>
    <w:rsid w:val="00B37410"/>
    <w:rsid w:val="00B4005C"/>
    <w:rsid w:val="00B41B16"/>
    <w:rsid w:val="00B4252F"/>
    <w:rsid w:val="00B426AB"/>
    <w:rsid w:val="00B46258"/>
    <w:rsid w:val="00B46909"/>
    <w:rsid w:val="00B5209F"/>
    <w:rsid w:val="00B528E3"/>
    <w:rsid w:val="00B52F7B"/>
    <w:rsid w:val="00B53BF2"/>
    <w:rsid w:val="00B54803"/>
    <w:rsid w:val="00B62E5D"/>
    <w:rsid w:val="00B63F5E"/>
    <w:rsid w:val="00B640D9"/>
    <w:rsid w:val="00B64191"/>
    <w:rsid w:val="00B64350"/>
    <w:rsid w:val="00B6582F"/>
    <w:rsid w:val="00B66426"/>
    <w:rsid w:val="00B66981"/>
    <w:rsid w:val="00B67107"/>
    <w:rsid w:val="00B67707"/>
    <w:rsid w:val="00B67AB1"/>
    <w:rsid w:val="00B70267"/>
    <w:rsid w:val="00B70DB8"/>
    <w:rsid w:val="00B711D5"/>
    <w:rsid w:val="00B71AB3"/>
    <w:rsid w:val="00B734BE"/>
    <w:rsid w:val="00B73A32"/>
    <w:rsid w:val="00B73ADF"/>
    <w:rsid w:val="00B75163"/>
    <w:rsid w:val="00B75E1F"/>
    <w:rsid w:val="00B75F5B"/>
    <w:rsid w:val="00B76746"/>
    <w:rsid w:val="00B777A5"/>
    <w:rsid w:val="00B83205"/>
    <w:rsid w:val="00B8546A"/>
    <w:rsid w:val="00B8561E"/>
    <w:rsid w:val="00B8574E"/>
    <w:rsid w:val="00B85E1C"/>
    <w:rsid w:val="00B8725B"/>
    <w:rsid w:val="00B873C7"/>
    <w:rsid w:val="00B90B2A"/>
    <w:rsid w:val="00B911B6"/>
    <w:rsid w:val="00B9208A"/>
    <w:rsid w:val="00B94768"/>
    <w:rsid w:val="00B9496A"/>
    <w:rsid w:val="00B94E29"/>
    <w:rsid w:val="00B94FFA"/>
    <w:rsid w:val="00B952BB"/>
    <w:rsid w:val="00B95B49"/>
    <w:rsid w:val="00BA00F9"/>
    <w:rsid w:val="00BA0124"/>
    <w:rsid w:val="00BA019E"/>
    <w:rsid w:val="00BA1617"/>
    <w:rsid w:val="00BA17FF"/>
    <w:rsid w:val="00BA185B"/>
    <w:rsid w:val="00BA193C"/>
    <w:rsid w:val="00BA253E"/>
    <w:rsid w:val="00BA2569"/>
    <w:rsid w:val="00BA2B64"/>
    <w:rsid w:val="00BA2B9C"/>
    <w:rsid w:val="00BA3505"/>
    <w:rsid w:val="00BA3860"/>
    <w:rsid w:val="00BA3E5D"/>
    <w:rsid w:val="00BA3F6E"/>
    <w:rsid w:val="00BA456A"/>
    <w:rsid w:val="00BA5448"/>
    <w:rsid w:val="00BA582F"/>
    <w:rsid w:val="00BA645E"/>
    <w:rsid w:val="00BB12FD"/>
    <w:rsid w:val="00BB2B17"/>
    <w:rsid w:val="00BB2D87"/>
    <w:rsid w:val="00BB510B"/>
    <w:rsid w:val="00BB5CD4"/>
    <w:rsid w:val="00BB6D15"/>
    <w:rsid w:val="00BB7AAB"/>
    <w:rsid w:val="00BB7D17"/>
    <w:rsid w:val="00BC0444"/>
    <w:rsid w:val="00BC0886"/>
    <w:rsid w:val="00BC0E8B"/>
    <w:rsid w:val="00BC1428"/>
    <w:rsid w:val="00BC2F7E"/>
    <w:rsid w:val="00BC3304"/>
    <w:rsid w:val="00BC37E3"/>
    <w:rsid w:val="00BC3C35"/>
    <w:rsid w:val="00BC4B03"/>
    <w:rsid w:val="00BC7485"/>
    <w:rsid w:val="00BC7540"/>
    <w:rsid w:val="00BC768D"/>
    <w:rsid w:val="00BC7E70"/>
    <w:rsid w:val="00BD0D81"/>
    <w:rsid w:val="00BD0F0D"/>
    <w:rsid w:val="00BD14A7"/>
    <w:rsid w:val="00BD1DD8"/>
    <w:rsid w:val="00BD2081"/>
    <w:rsid w:val="00BD2AD8"/>
    <w:rsid w:val="00BD5172"/>
    <w:rsid w:val="00BD5B27"/>
    <w:rsid w:val="00BD7940"/>
    <w:rsid w:val="00BE0200"/>
    <w:rsid w:val="00BE02EE"/>
    <w:rsid w:val="00BE0D9A"/>
    <w:rsid w:val="00BE0F48"/>
    <w:rsid w:val="00BE1839"/>
    <w:rsid w:val="00BE2534"/>
    <w:rsid w:val="00BE384A"/>
    <w:rsid w:val="00BE3C36"/>
    <w:rsid w:val="00BE3DA6"/>
    <w:rsid w:val="00BE4EE2"/>
    <w:rsid w:val="00BE5234"/>
    <w:rsid w:val="00BE6C18"/>
    <w:rsid w:val="00BE750F"/>
    <w:rsid w:val="00BF0D33"/>
    <w:rsid w:val="00BF3C61"/>
    <w:rsid w:val="00BF447D"/>
    <w:rsid w:val="00BF4646"/>
    <w:rsid w:val="00BF4D0B"/>
    <w:rsid w:val="00BF4EA7"/>
    <w:rsid w:val="00BF7116"/>
    <w:rsid w:val="00C00094"/>
    <w:rsid w:val="00C00398"/>
    <w:rsid w:val="00C01072"/>
    <w:rsid w:val="00C022C8"/>
    <w:rsid w:val="00C02ED6"/>
    <w:rsid w:val="00C04A48"/>
    <w:rsid w:val="00C04D1A"/>
    <w:rsid w:val="00C0690E"/>
    <w:rsid w:val="00C06CC6"/>
    <w:rsid w:val="00C07120"/>
    <w:rsid w:val="00C07764"/>
    <w:rsid w:val="00C104A3"/>
    <w:rsid w:val="00C12451"/>
    <w:rsid w:val="00C124A6"/>
    <w:rsid w:val="00C130AB"/>
    <w:rsid w:val="00C130CF"/>
    <w:rsid w:val="00C1485D"/>
    <w:rsid w:val="00C15817"/>
    <w:rsid w:val="00C15F51"/>
    <w:rsid w:val="00C16097"/>
    <w:rsid w:val="00C16676"/>
    <w:rsid w:val="00C1683B"/>
    <w:rsid w:val="00C17B6B"/>
    <w:rsid w:val="00C208EE"/>
    <w:rsid w:val="00C221BB"/>
    <w:rsid w:val="00C22C7F"/>
    <w:rsid w:val="00C23521"/>
    <w:rsid w:val="00C23B9A"/>
    <w:rsid w:val="00C2569B"/>
    <w:rsid w:val="00C25A74"/>
    <w:rsid w:val="00C26D41"/>
    <w:rsid w:val="00C27100"/>
    <w:rsid w:val="00C30034"/>
    <w:rsid w:val="00C30F5B"/>
    <w:rsid w:val="00C31957"/>
    <w:rsid w:val="00C331A9"/>
    <w:rsid w:val="00C34B83"/>
    <w:rsid w:val="00C35960"/>
    <w:rsid w:val="00C359AD"/>
    <w:rsid w:val="00C35FD7"/>
    <w:rsid w:val="00C364AB"/>
    <w:rsid w:val="00C36926"/>
    <w:rsid w:val="00C4020A"/>
    <w:rsid w:val="00C4081A"/>
    <w:rsid w:val="00C41668"/>
    <w:rsid w:val="00C42856"/>
    <w:rsid w:val="00C42B63"/>
    <w:rsid w:val="00C42C6B"/>
    <w:rsid w:val="00C452C6"/>
    <w:rsid w:val="00C453A1"/>
    <w:rsid w:val="00C456B5"/>
    <w:rsid w:val="00C46AFC"/>
    <w:rsid w:val="00C46F79"/>
    <w:rsid w:val="00C47755"/>
    <w:rsid w:val="00C50F16"/>
    <w:rsid w:val="00C51DB3"/>
    <w:rsid w:val="00C520DC"/>
    <w:rsid w:val="00C523EB"/>
    <w:rsid w:val="00C542D2"/>
    <w:rsid w:val="00C55785"/>
    <w:rsid w:val="00C5707A"/>
    <w:rsid w:val="00C576AE"/>
    <w:rsid w:val="00C57CE6"/>
    <w:rsid w:val="00C6068E"/>
    <w:rsid w:val="00C60EF4"/>
    <w:rsid w:val="00C6215E"/>
    <w:rsid w:val="00C62317"/>
    <w:rsid w:val="00C6296E"/>
    <w:rsid w:val="00C63215"/>
    <w:rsid w:val="00C63998"/>
    <w:rsid w:val="00C64AA5"/>
    <w:rsid w:val="00C66654"/>
    <w:rsid w:val="00C673B9"/>
    <w:rsid w:val="00C67B58"/>
    <w:rsid w:val="00C70ACF"/>
    <w:rsid w:val="00C713EB"/>
    <w:rsid w:val="00C71AF4"/>
    <w:rsid w:val="00C73ACC"/>
    <w:rsid w:val="00C743DF"/>
    <w:rsid w:val="00C752E2"/>
    <w:rsid w:val="00C756D9"/>
    <w:rsid w:val="00C76250"/>
    <w:rsid w:val="00C76F42"/>
    <w:rsid w:val="00C80D59"/>
    <w:rsid w:val="00C8105B"/>
    <w:rsid w:val="00C826E6"/>
    <w:rsid w:val="00C839B3"/>
    <w:rsid w:val="00C83B0B"/>
    <w:rsid w:val="00C84258"/>
    <w:rsid w:val="00C8428C"/>
    <w:rsid w:val="00C852E1"/>
    <w:rsid w:val="00C85523"/>
    <w:rsid w:val="00C85DDC"/>
    <w:rsid w:val="00C91C45"/>
    <w:rsid w:val="00C92F7F"/>
    <w:rsid w:val="00C93253"/>
    <w:rsid w:val="00C93B25"/>
    <w:rsid w:val="00C944C1"/>
    <w:rsid w:val="00C9537E"/>
    <w:rsid w:val="00C9547F"/>
    <w:rsid w:val="00C965E7"/>
    <w:rsid w:val="00C96D76"/>
    <w:rsid w:val="00C97CAE"/>
    <w:rsid w:val="00CA235A"/>
    <w:rsid w:val="00CA4BBF"/>
    <w:rsid w:val="00CA5F49"/>
    <w:rsid w:val="00CA6B7C"/>
    <w:rsid w:val="00CA767F"/>
    <w:rsid w:val="00CA78F5"/>
    <w:rsid w:val="00CB1157"/>
    <w:rsid w:val="00CB18D5"/>
    <w:rsid w:val="00CB1F6B"/>
    <w:rsid w:val="00CB24BA"/>
    <w:rsid w:val="00CB2570"/>
    <w:rsid w:val="00CB350C"/>
    <w:rsid w:val="00CB533F"/>
    <w:rsid w:val="00CB5624"/>
    <w:rsid w:val="00CB5840"/>
    <w:rsid w:val="00CB5F72"/>
    <w:rsid w:val="00CB603A"/>
    <w:rsid w:val="00CB6126"/>
    <w:rsid w:val="00CB6CDA"/>
    <w:rsid w:val="00CB6D67"/>
    <w:rsid w:val="00CC0635"/>
    <w:rsid w:val="00CC0A92"/>
    <w:rsid w:val="00CC1417"/>
    <w:rsid w:val="00CC150E"/>
    <w:rsid w:val="00CC1AED"/>
    <w:rsid w:val="00CC255D"/>
    <w:rsid w:val="00CC2F5D"/>
    <w:rsid w:val="00CC30CE"/>
    <w:rsid w:val="00CC41E7"/>
    <w:rsid w:val="00CC4FEF"/>
    <w:rsid w:val="00CC555B"/>
    <w:rsid w:val="00CC5CFC"/>
    <w:rsid w:val="00CC6F9D"/>
    <w:rsid w:val="00CC7FED"/>
    <w:rsid w:val="00CD0913"/>
    <w:rsid w:val="00CD0F32"/>
    <w:rsid w:val="00CD17D6"/>
    <w:rsid w:val="00CD24BB"/>
    <w:rsid w:val="00CD2984"/>
    <w:rsid w:val="00CD2F31"/>
    <w:rsid w:val="00CD347B"/>
    <w:rsid w:val="00CD39BC"/>
    <w:rsid w:val="00CD3A51"/>
    <w:rsid w:val="00CD3D64"/>
    <w:rsid w:val="00CD5C5C"/>
    <w:rsid w:val="00CD5C83"/>
    <w:rsid w:val="00CD6100"/>
    <w:rsid w:val="00CD66EE"/>
    <w:rsid w:val="00CE0990"/>
    <w:rsid w:val="00CE151E"/>
    <w:rsid w:val="00CE1779"/>
    <w:rsid w:val="00CE1873"/>
    <w:rsid w:val="00CE197A"/>
    <w:rsid w:val="00CE1BAF"/>
    <w:rsid w:val="00CE1CEB"/>
    <w:rsid w:val="00CE1DDA"/>
    <w:rsid w:val="00CE2BEC"/>
    <w:rsid w:val="00CE2FFA"/>
    <w:rsid w:val="00CE3A63"/>
    <w:rsid w:val="00CE5858"/>
    <w:rsid w:val="00CE6BE1"/>
    <w:rsid w:val="00CF002B"/>
    <w:rsid w:val="00CF0032"/>
    <w:rsid w:val="00CF0197"/>
    <w:rsid w:val="00CF0237"/>
    <w:rsid w:val="00CF029F"/>
    <w:rsid w:val="00CF0555"/>
    <w:rsid w:val="00CF12BA"/>
    <w:rsid w:val="00CF1585"/>
    <w:rsid w:val="00CF1CE5"/>
    <w:rsid w:val="00CF1F3C"/>
    <w:rsid w:val="00CF2469"/>
    <w:rsid w:val="00CF2656"/>
    <w:rsid w:val="00CF27D2"/>
    <w:rsid w:val="00CF42BE"/>
    <w:rsid w:val="00CF44CF"/>
    <w:rsid w:val="00CF493B"/>
    <w:rsid w:val="00CF5DF8"/>
    <w:rsid w:val="00CF6973"/>
    <w:rsid w:val="00CF7DE9"/>
    <w:rsid w:val="00D00353"/>
    <w:rsid w:val="00D02B22"/>
    <w:rsid w:val="00D02DD5"/>
    <w:rsid w:val="00D02F23"/>
    <w:rsid w:val="00D04253"/>
    <w:rsid w:val="00D048F2"/>
    <w:rsid w:val="00D04D49"/>
    <w:rsid w:val="00D053CD"/>
    <w:rsid w:val="00D056A8"/>
    <w:rsid w:val="00D05A95"/>
    <w:rsid w:val="00D05ADC"/>
    <w:rsid w:val="00D060F6"/>
    <w:rsid w:val="00D064C5"/>
    <w:rsid w:val="00D06D39"/>
    <w:rsid w:val="00D0701C"/>
    <w:rsid w:val="00D078AD"/>
    <w:rsid w:val="00D07BE1"/>
    <w:rsid w:val="00D10D94"/>
    <w:rsid w:val="00D11B2F"/>
    <w:rsid w:val="00D11DC6"/>
    <w:rsid w:val="00D120F6"/>
    <w:rsid w:val="00D139C3"/>
    <w:rsid w:val="00D13B8C"/>
    <w:rsid w:val="00D140FD"/>
    <w:rsid w:val="00D14F5B"/>
    <w:rsid w:val="00D16BED"/>
    <w:rsid w:val="00D16C82"/>
    <w:rsid w:val="00D171C3"/>
    <w:rsid w:val="00D17C64"/>
    <w:rsid w:val="00D20463"/>
    <w:rsid w:val="00D206D9"/>
    <w:rsid w:val="00D21703"/>
    <w:rsid w:val="00D22AD6"/>
    <w:rsid w:val="00D22BD4"/>
    <w:rsid w:val="00D236B3"/>
    <w:rsid w:val="00D23CCE"/>
    <w:rsid w:val="00D240B0"/>
    <w:rsid w:val="00D250F3"/>
    <w:rsid w:val="00D256CD"/>
    <w:rsid w:val="00D25796"/>
    <w:rsid w:val="00D26B26"/>
    <w:rsid w:val="00D26B4F"/>
    <w:rsid w:val="00D26E67"/>
    <w:rsid w:val="00D27162"/>
    <w:rsid w:val="00D27DEE"/>
    <w:rsid w:val="00D30AA3"/>
    <w:rsid w:val="00D3113A"/>
    <w:rsid w:val="00D3154A"/>
    <w:rsid w:val="00D31EC1"/>
    <w:rsid w:val="00D32E25"/>
    <w:rsid w:val="00D333C2"/>
    <w:rsid w:val="00D3429B"/>
    <w:rsid w:val="00D34A11"/>
    <w:rsid w:val="00D34BF9"/>
    <w:rsid w:val="00D35998"/>
    <w:rsid w:val="00D373E9"/>
    <w:rsid w:val="00D40B57"/>
    <w:rsid w:val="00D43482"/>
    <w:rsid w:val="00D447DE"/>
    <w:rsid w:val="00D44B96"/>
    <w:rsid w:val="00D451EB"/>
    <w:rsid w:val="00D45657"/>
    <w:rsid w:val="00D46928"/>
    <w:rsid w:val="00D47B58"/>
    <w:rsid w:val="00D47F27"/>
    <w:rsid w:val="00D50EDD"/>
    <w:rsid w:val="00D519CB"/>
    <w:rsid w:val="00D51C8B"/>
    <w:rsid w:val="00D524A9"/>
    <w:rsid w:val="00D52A10"/>
    <w:rsid w:val="00D559FA"/>
    <w:rsid w:val="00D57629"/>
    <w:rsid w:val="00D60BF4"/>
    <w:rsid w:val="00D617C4"/>
    <w:rsid w:val="00D61AA1"/>
    <w:rsid w:val="00D61C82"/>
    <w:rsid w:val="00D61EF4"/>
    <w:rsid w:val="00D6224A"/>
    <w:rsid w:val="00D638CE"/>
    <w:rsid w:val="00D6408B"/>
    <w:rsid w:val="00D641A5"/>
    <w:rsid w:val="00D65255"/>
    <w:rsid w:val="00D6577D"/>
    <w:rsid w:val="00D66B59"/>
    <w:rsid w:val="00D672F1"/>
    <w:rsid w:val="00D7031F"/>
    <w:rsid w:val="00D725C5"/>
    <w:rsid w:val="00D73485"/>
    <w:rsid w:val="00D74500"/>
    <w:rsid w:val="00D74D11"/>
    <w:rsid w:val="00D75837"/>
    <w:rsid w:val="00D76403"/>
    <w:rsid w:val="00D7682A"/>
    <w:rsid w:val="00D76D96"/>
    <w:rsid w:val="00D77957"/>
    <w:rsid w:val="00D77DCC"/>
    <w:rsid w:val="00D80B37"/>
    <w:rsid w:val="00D82E38"/>
    <w:rsid w:val="00D834CA"/>
    <w:rsid w:val="00D83515"/>
    <w:rsid w:val="00D839D9"/>
    <w:rsid w:val="00D8518F"/>
    <w:rsid w:val="00D85AAB"/>
    <w:rsid w:val="00D86418"/>
    <w:rsid w:val="00D90474"/>
    <w:rsid w:val="00D90867"/>
    <w:rsid w:val="00D929DE"/>
    <w:rsid w:val="00D9366D"/>
    <w:rsid w:val="00D93F45"/>
    <w:rsid w:val="00D96780"/>
    <w:rsid w:val="00D9692F"/>
    <w:rsid w:val="00D97EE9"/>
    <w:rsid w:val="00DA051A"/>
    <w:rsid w:val="00DA17CD"/>
    <w:rsid w:val="00DA1834"/>
    <w:rsid w:val="00DA1C81"/>
    <w:rsid w:val="00DA24E6"/>
    <w:rsid w:val="00DA2D62"/>
    <w:rsid w:val="00DA5AEF"/>
    <w:rsid w:val="00DA6A71"/>
    <w:rsid w:val="00DA7759"/>
    <w:rsid w:val="00DA7E92"/>
    <w:rsid w:val="00DB0A05"/>
    <w:rsid w:val="00DB324A"/>
    <w:rsid w:val="00DB5760"/>
    <w:rsid w:val="00DB5E83"/>
    <w:rsid w:val="00DB7772"/>
    <w:rsid w:val="00DC22F9"/>
    <w:rsid w:val="00DC2366"/>
    <w:rsid w:val="00DC7170"/>
    <w:rsid w:val="00DD1B34"/>
    <w:rsid w:val="00DD258C"/>
    <w:rsid w:val="00DD2D4C"/>
    <w:rsid w:val="00DD56B3"/>
    <w:rsid w:val="00DD59BC"/>
    <w:rsid w:val="00DD687A"/>
    <w:rsid w:val="00DD6B6D"/>
    <w:rsid w:val="00DD7A13"/>
    <w:rsid w:val="00DE2CF0"/>
    <w:rsid w:val="00DE30C4"/>
    <w:rsid w:val="00DE325C"/>
    <w:rsid w:val="00DE410F"/>
    <w:rsid w:val="00DE417B"/>
    <w:rsid w:val="00DE4761"/>
    <w:rsid w:val="00DE4BFE"/>
    <w:rsid w:val="00DE6F58"/>
    <w:rsid w:val="00DE736B"/>
    <w:rsid w:val="00DE759C"/>
    <w:rsid w:val="00DF073E"/>
    <w:rsid w:val="00DF0DD1"/>
    <w:rsid w:val="00DF1244"/>
    <w:rsid w:val="00DF55B2"/>
    <w:rsid w:val="00DF5B07"/>
    <w:rsid w:val="00E00E37"/>
    <w:rsid w:val="00E01F07"/>
    <w:rsid w:val="00E027E8"/>
    <w:rsid w:val="00E037DD"/>
    <w:rsid w:val="00E046EF"/>
    <w:rsid w:val="00E04F5C"/>
    <w:rsid w:val="00E05E33"/>
    <w:rsid w:val="00E05EF9"/>
    <w:rsid w:val="00E0698B"/>
    <w:rsid w:val="00E06E38"/>
    <w:rsid w:val="00E07C09"/>
    <w:rsid w:val="00E07F0D"/>
    <w:rsid w:val="00E1151D"/>
    <w:rsid w:val="00E12055"/>
    <w:rsid w:val="00E123AE"/>
    <w:rsid w:val="00E140A9"/>
    <w:rsid w:val="00E147BC"/>
    <w:rsid w:val="00E15D7D"/>
    <w:rsid w:val="00E178BD"/>
    <w:rsid w:val="00E200D9"/>
    <w:rsid w:val="00E21490"/>
    <w:rsid w:val="00E21F7D"/>
    <w:rsid w:val="00E234DD"/>
    <w:rsid w:val="00E2382E"/>
    <w:rsid w:val="00E23B54"/>
    <w:rsid w:val="00E24290"/>
    <w:rsid w:val="00E2558D"/>
    <w:rsid w:val="00E25858"/>
    <w:rsid w:val="00E26FE6"/>
    <w:rsid w:val="00E2737C"/>
    <w:rsid w:val="00E27C60"/>
    <w:rsid w:val="00E30DF8"/>
    <w:rsid w:val="00E31267"/>
    <w:rsid w:val="00E320FF"/>
    <w:rsid w:val="00E32C48"/>
    <w:rsid w:val="00E34AEC"/>
    <w:rsid w:val="00E350FF"/>
    <w:rsid w:val="00E352D8"/>
    <w:rsid w:val="00E35ACD"/>
    <w:rsid w:val="00E35EBA"/>
    <w:rsid w:val="00E3726A"/>
    <w:rsid w:val="00E40E49"/>
    <w:rsid w:val="00E43F61"/>
    <w:rsid w:val="00E44BF4"/>
    <w:rsid w:val="00E45728"/>
    <w:rsid w:val="00E46CE1"/>
    <w:rsid w:val="00E503B0"/>
    <w:rsid w:val="00E50F7A"/>
    <w:rsid w:val="00E514A1"/>
    <w:rsid w:val="00E5175D"/>
    <w:rsid w:val="00E52149"/>
    <w:rsid w:val="00E5276F"/>
    <w:rsid w:val="00E543D2"/>
    <w:rsid w:val="00E54CCF"/>
    <w:rsid w:val="00E55781"/>
    <w:rsid w:val="00E55960"/>
    <w:rsid w:val="00E55A15"/>
    <w:rsid w:val="00E56B2B"/>
    <w:rsid w:val="00E56CF5"/>
    <w:rsid w:val="00E60784"/>
    <w:rsid w:val="00E60B11"/>
    <w:rsid w:val="00E6133F"/>
    <w:rsid w:val="00E6213C"/>
    <w:rsid w:val="00E6275D"/>
    <w:rsid w:val="00E62CC1"/>
    <w:rsid w:val="00E63146"/>
    <w:rsid w:val="00E633EC"/>
    <w:rsid w:val="00E6478F"/>
    <w:rsid w:val="00E65612"/>
    <w:rsid w:val="00E66A31"/>
    <w:rsid w:val="00E679ED"/>
    <w:rsid w:val="00E67B4B"/>
    <w:rsid w:val="00E703BF"/>
    <w:rsid w:val="00E71646"/>
    <w:rsid w:val="00E728AD"/>
    <w:rsid w:val="00E72959"/>
    <w:rsid w:val="00E74557"/>
    <w:rsid w:val="00E761F4"/>
    <w:rsid w:val="00E7624C"/>
    <w:rsid w:val="00E76DFD"/>
    <w:rsid w:val="00E778D2"/>
    <w:rsid w:val="00E77933"/>
    <w:rsid w:val="00E77B1B"/>
    <w:rsid w:val="00E81AD5"/>
    <w:rsid w:val="00E81D5A"/>
    <w:rsid w:val="00E81FB8"/>
    <w:rsid w:val="00E83803"/>
    <w:rsid w:val="00E842A2"/>
    <w:rsid w:val="00E8483D"/>
    <w:rsid w:val="00E84F95"/>
    <w:rsid w:val="00E863AB"/>
    <w:rsid w:val="00E87A62"/>
    <w:rsid w:val="00E90D77"/>
    <w:rsid w:val="00E91784"/>
    <w:rsid w:val="00E919E0"/>
    <w:rsid w:val="00E92A65"/>
    <w:rsid w:val="00E92EE8"/>
    <w:rsid w:val="00E93764"/>
    <w:rsid w:val="00E94A35"/>
    <w:rsid w:val="00E94AC5"/>
    <w:rsid w:val="00E94D57"/>
    <w:rsid w:val="00E97640"/>
    <w:rsid w:val="00E97A9F"/>
    <w:rsid w:val="00EA0B0E"/>
    <w:rsid w:val="00EA11DA"/>
    <w:rsid w:val="00EA140A"/>
    <w:rsid w:val="00EA1C4F"/>
    <w:rsid w:val="00EA306E"/>
    <w:rsid w:val="00EA32AB"/>
    <w:rsid w:val="00EA45A1"/>
    <w:rsid w:val="00EA460F"/>
    <w:rsid w:val="00EA5C9B"/>
    <w:rsid w:val="00EA6556"/>
    <w:rsid w:val="00EA6B25"/>
    <w:rsid w:val="00EA7BBD"/>
    <w:rsid w:val="00EB06E2"/>
    <w:rsid w:val="00EB0A29"/>
    <w:rsid w:val="00EB4920"/>
    <w:rsid w:val="00EB49D9"/>
    <w:rsid w:val="00EB55CA"/>
    <w:rsid w:val="00EB618D"/>
    <w:rsid w:val="00EB667F"/>
    <w:rsid w:val="00EC047A"/>
    <w:rsid w:val="00EC0E85"/>
    <w:rsid w:val="00EC1E20"/>
    <w:rsid w:val="00EC25C9"/>
    <w:rsid w:val="00EC334F"/>
    <w:rsid w:val="00EC4046"/>
    <w:rsid w:val="00EC451D"/>
    <w:rsid w:val="00EC493C"/>
    <w:rsid w:val="00EC6189"/>
    <w:rsid w:val="00EC65DD"/>
    <w:rsid w:val="00EC7B8C"/>
    <w:rsid w:val="00ED0281"/>
    <w:rsid w:val="00ED1F19"/>
    <w:rsid w:val="00ED282B"/>
    <w:rsid w:val="00ED2988"/>
    <w:rsid w:val="00ED2EFF"/>
    <w:rsid w:val="00ED3203"/>
    <w:rsid w:val="00ED46EE"/>
    <w:rsid w:val="00ED5A4F"/>
    <w:rsid w:val="00ED65B3"/>
    <w:rsid w:val="00ED66F9"/>
    <w:rsid w:val="00ED6F1F"/>
    <w:rsid w:val="00ED7F3A"/>
    <w:rsid w:val="00EE0A73"/>
    <w:rsid w:val="00EE15F1"/>
    <w:rsid w:val="00EE2363"/>
    <w:rsid w:val="00EE25DE"/>
    <w:rsid w:val="00EE32A1"/>
    <w:rsid w:val="00EE3308"/>
    <w:rsid w:val="00EE3A36"/>
    <w:rsid w:val="00EE4706"/>
    <w:rsid w:val="00EE5770"/>
    <w:rsid w:val="00EE64B0"/>
    <w:rsid w:val="00EE6DF6"/>
    <w:rsid w:val="00EF0011"/>
    <w:rsid w:val="00EF03C4"/>
    <w:rsid w:val="00EF0B55"/>
    <w:rsid w:val="00EF1E89"/>
    <w:rsid w:val="00EF25C0"/>
    <w:rsid w:val="00EF2F12"/>
    <w:rsid w:val="00EF5488"/>
    <w:rsid w:val="00EF6988"/>
    <w:rsid w:val="00F008A5"/>
    <w:rsid w:val="00F00BA4"/>
    <w:rsid w:val="00F00BFF"/>
    <w:rsid w:val="00F019D4"/>
    <w:rsid w:val="00F01F3F"/>
    <w:rsid w:val="00F0302F"/>
    <w:rsid w:val="00F03F87"/>
    <w:rsid w:val="00F04676"/>
    <w:rsid w:val="00F06784"/>
    <w:rsid w:val="00F0695A"/>
    <w:rsid w:val="00F06991"/>
    <w:rsid w:val="00F07D9E"/>
    <w:rsid w:val="00F100FE"/>
    <w:rsid w:val="00F10740"/>
    <w:rsid w:val="00F108FD"/>
    <w:rsid w:val="00F10991"/>
    <w:rsid w:val="00F12903"/>
    <w:rsid w:val="00F133CC"/>
    <w:rsid w:val="00F134C0"/>
    <w:rsid w:val="00F147A5"/>
    <w:rsid w:val="00F154ED"/>
    <w:rsid w:val="00F16154"/>
    <w:rsid w:val="00F16383"/>
    <w:rsid w:val="00F16C4F"/>
    <w:rsid w:val="00F16D6D"/>
    <w:rsid w:val="00F16F85"/>
    <w:rsid w:val="00F20974"/>
    <w:rsid w:val="00F2220C"/>
    <w:rsid w:val="00F222F4"/>
    <w:rsid w:val="00F22E9B"/>
    <w:rsid w:val="00F24C78"/>
    <w:rsid w:val="00F24C7B"/>
    <w:rsid w:val="00F24CD8"/>
    <w:rsid w:val="00F2534B"/>
    <w:rsid w:val="00F258B2"/>
    <w:rsid w:val="00F25D79"/>
    <w:rsid w:val="00F26342"/>
    <w:rsid w:val="00F26361"/>
    <w:rsid w:val="00F26709"/>
    <w:rsid w:val="00F272AB"/>
    <w:rsid w:val="00F27B3C"/>
    <w:rsid w:val="00F27EA9"/>
    <w:rsid w:val="00F309E4"/>
    <w:rsid w:val="00F30FA2"/>
    <w:rsid w:val="00F31BB6"/>
    <w:rsid w:val="00F31F20"/>
    <w:rsid w:val="00F32DAC"/>
    <w:rsid w:val="00F35007"/>
    <w:rsid w:val="00F357F3"/>
    <w:rsid w:val="00F35A8D"/>
    <w:rsid w:val="00F36DB0"/>
    <w:rsid w:val="00F37554"/>
    <w:rsid w:val="00F4073E"/>
    <w:rsid w:val="00F40E0C"/>
    <w:rsid w:val="00F44B35"/>
    <w:rsid w:val="00F44C10"/>
    <w:rsid w:val="00F4577F"/>
    <w:rsid w:val="00F46232"/>
    <w:rsid w:val="00F464FD"/>
    <w:rsid w:val="00F469A9"/>
    <w:rsid w:val="00F46C1D"/>
    <w:rsid w:val="00F50BD8"/>
    <w:rsid w:val="00F50C01"/>
    <w:rsid w:val="00F51A96"/>
    <w:rsid w:val="00F52191"/>
    <w:rsid w:val="00F53C5A"/>
    <w:rsid w:val="00F53CEF"/>
    <w:rsid w:val="00F54ED9"/>
    <w:rsid w:val="00F55085"/>
    <w:rsid w:val="00F55D57"/>
    <w:rsid w:val="00F55EEA"/>
    <w:rsid w:val="00F5604D"/>
    <w:rsid w:val="00F561F1"/>
    <w:rsid w:val="00F5634A"/>
    <w:rsid w:val="00F567B0"/>
    <w:rsid w:val="00F575C9"/>
    <w:rsid w:val="00F57695"/>
    <w:rsid w:val="00F57B7A"/>
    <w:rsid w:val="00F57BBE"/>
    <w:rsid w:val="00F57CFC"/>
    <w:rsid w:val="00F60D79"/>
    <w:rsid w:val="00F60ECB"/>
    <w:rsid w:val="00F61467"/>
    <w:rsid w:val="00F620E9"/>
    <w:rsid w:val="00F62E24"/>
    <w:rsid w:val="00F6316B"/>
    <w:rsid w:val="00F63588"/>
    <w:rsid w:val="00F64B28"/>
    <w:rsid w:val="00F652E8"/>
    <w:rsid w:val="00F65CED"/>
    <w:rsid w:val="00F70A00"/>
    <w:rsid w:val="00F70C2F"/>
    <w:rsid w:val="00F70E56"/>
    <w:rsid w:val="00F714A6"/>
    <w:rsid w:val="00F71A2E"/>
    <w:rsid w:val="00F72376"/>
    <w:rsid w:val="00F737DF"/>
    <w:rsid w:val="00F74AFF"/>
    <w:rsid w:val="00F74E7E"/>
    <w:rsid w:val="00F74F68"/>
    <w:rsid w:val="00F74F90"/>
    <w:rsid w:val="00F75E28"/>
    <w:rsid w:val="00F76BE1"/>
    <w:rsid w:val="00F77D7D"/>
    <w:rsid w:val="00F80973"/>
    <w:rsid w:val="00F8226A"/>
    <w:rsid w:val="00F82BE7"/>
    <w:rsid w:val="00F83B39"/>
    <w:rsid w:val="00F83D4B"/>
    <w:rsid w:val="00F8454E"/>
    <w:rsid w:val="00F848C8"/>
    <w:rsid w:val="00F84BA5"/>
    <w:rsid w:val="00F865FE"/>
    <w:rsid w:val="00F86920"/>
    <w:rsid w:val="00F87E05"/>
    <w:rsid w:val="00F9100F"/>
    <w:rsid w:val="00F91145"/>
    <w:rsid w:val="00F91441"/>
    <w:rsid w:val="00F920C5"/>
    <w:rsid w:val="00F93BCD"/>
    <w:rsid w:val="00F94691"/>
    <w:rsid w:val="00F95324"/>
    <w:rsid w:val="00F9639A"/>
    <w:rsid w:val="00F96E89"/>
    <w:rsid w:val="00F97090"/>
    <w:rsid w:val="00F97777"/>
    <w:rsid w:val="00F97E92"/>
    <w:rsid w:val="00FA035C"/>
    <w:rsid w:val="00FA09FB"/>
    <w:rsid w:val="00FA1231"/>
    <w:rsid w:val="00FA2F26"/>
    <w:rsid w:val="00FA30E9"/>
    <w:rsid w:val="00FA4DE0"/>
    <w:rsid w:val="00FA4F30"/>
    <w:rsid w:val="00FA5A96"/>
    <w:rsid w:val="00FA62DA"/>
    <w:rsid w:val="00FA643D"/>
    <w:rsid w:val="00FA6A78"/>
    <w:rsid w:val="00FA71C3"/>
    <w:rsid w:val="00FB1086"/>
    <w:rsid w:val="00FB17C3"/>
    <w:rsid w:val="00FB1897"/>
    <w:rsid w:val="00FB1AEC"/>
    <w:rsid w:val="00FB24FA"/>
    <w:rsid w:val="00FB28F3"/>
    <w:rsid w:val="00FB28F5"/>
    <w:rsid w:val="00FB4D67"/>
    <w:rsid w:val="00FB5333"/>
    <w:rsid w:val="00FB53A2"/>
    <w:rsid w:val="00FB6064"/>
    <w:rsid w:val="00FB77BB"/>
    <w:rsid w:val="00FC0071"/>
    <w:rsid w:val="00FC053E"/>
    <w:rsid w:val="00FC238C"/>
    <w:rsid w:val="00FC23A5"/>
    <w:rsid w:val="00FC2A00"/>
    <w:rsid w:val="00FC330E"/>
    <w:rsid w:val="00FC3F89"/>
    <w:rsid w:val="00FC4154"/>
    <w:rsid w:val="00FC4394"/>
    <w:rsid w:val="00FC501F"/>
    <w:rsid w:val="00FC6D14"/>
    <w:rsid w:val="00FD2053"/>
    <w:rsid w:val="00FD259F"/>
    <w:rsid w:val="00FD3AED"/>
    <w:rsid w:val="00FD41DB"/>
    <w:rsid w:val="00FD499A"/>
    <w:rsid w:val="00FD4FF7"/>
    <w:rsid w:val="00FD6CD5"/>
    <w:rsid w:val="00FD6D5B"/>
    <w:rsid w:val="00FE0EE0"/>
    <w:rsid w:val="00FE0EE7"/>
    <w:rsid w:val="00FE1D19"/>
    <w:rsid w:val="00FE251D"/>
    <w:rsid w:val="00FE2B9F"/>
    <w:rsid w:val="00FE55B9"/>
    <w:rsid w:val="00FE5EED"/>
    <w:rsid w:val="00FE6554"/>
    <w:rsid w:val="00FE670A"/>
    <w:rsid w:val="00FE7AFF"/>
    <w:rsid w:val="00FF02D5"/>
    <w:rsid w:val="00FF0C52"/>
    <w:rsid w:val="00FF10A1"/>
    <w:rsid w:val="00FF2526"/>
    <w:rsid w:val="00FF27B3"/>
    <w:rsid w:val="00FF2919"/>
    <w:rsid w:val="00FF5590"/>
    <w:rsid w:val="00FF55B9"/>
    <w:rsid w:val="00FF59EA"/>
    <w:rsid w:val="00FF7F85"/>
    <w:rsid w:val="040F3302"/>
    <w:rsid w:val="134018C8"/>
    <w:rsid w:val="15AD770F"/>
    <w:rsid w:val="1A1A4D2D"/>
    <w:rsid w:val="2F942AD2"/>
    <w:rsid w:val="39A921AE"/>
    <w:rsid w:val="50BE1161"/>
    <w:rsid w:val="616E1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026C3"/>
    <w:pPr>
      <w:widowControl w:val="0"/>
      <w:jc w:val="both"/>
    </w:pPr>
    <w:rPr>
      <w:kern w:val="2"/>
      <w:sz w:val="21"/>
      <w:szCs w:val="24"/>
    </w:rPr>
  </w:style>
  <w:style w:type="paragraph" w:styleId="3">
    <w:name w:val="heading 3"/>
    <w:basedOn w:val="a"/>
    <w:next w:val="a"/>
    <w:link w:val="3Char"/>
    <w:qFormat/>
    <w:rsid w:val="005026C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1"/>
    <w:rsid w:val="005026C3"/>
    <w:pPr>
      <w:spacing w:line="360" w:lineRule="auto"/>
    </w:pPr>
    <w:rPr>
      <w:rFonts w:eastAsiaTheme="minorEastAsia" w:cstheme="minorBidi"/>
    </w:rPr>
  </w:style>
  <w:style w:type="paragraph" w:styleId="a4">
    <w:name w:val="Plain Text"/>
    <w:basedOn w:val="a"/>
    <w:link w:val="Char"/>
    <w:rsid w:val="005026C3"/>
    <w:rPr>
      <w:rFonts w:ascii="宋体" w:hAnsi="Courier New"/>
    </w:rPr>
  </w:style>
  <w:style w:type="paragraph" w:styleId="a5">
    <w:name w:val="Balloon Text"/>
    <w:basedOn w:val="a"/>
    <w:link w:val="Char0"/>
    <w:uiPriority w:val="99"/>
    <w:semiHidden/>
    <w:unhideWhenUsed/>
    <w:rsid w:val="005026C3"/>
    <w:rPr>
      <w:sz w:val="18"/>
      <w:szCs w:val="18"/>
    </w:rPr>
  </w:style>
  <w:style w:type="paragraph" w:styleId="a6">
    <w:name w:val="footer"/>
    <w:basedOn w:val="a"/>
    <w:link w:val="Char2"/>
    <w:uiPriority w:val="99"/>
    <w:unhideWhenUsed/>
    <w:rsid w:val="005026C3"/>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5026C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1"/>
    <w:link w:val="a7"/>
    <w:uiPriority w:val="99"/>
    <w:rsid w:val="005026C3"/>
    <w:rPr>
      <w:sz w:val="18"/>
      <w:szCs w:val="18"/>
    </w:rPr>
  </w:style>
  <w:style w:type="character" w:customStyle="1" w:styleId="Char2">
    <w:name w:val="页脚 Char"/>
    <w:basedOn w:val="a1"/>
    <w:link w:val="a6"/>
    <w:uiPriority w:val="99"/>
    <w:rsid w:val="005026C3"/>
    <w:rPr>
      <w:sz w:val="18"/>
      <w:szCs w:val="18"/>
    </w:rPr>
  </w:style>
  <w:style w:type="character" w:customStyle="1" w:styleId="3Char">
    <w:name w:val="标题 3 Char"/>
    <w:basedOn w:val="a1"/>
    <w:link w:val="3"/>
    <w:qFormat/>
    <w:rsid w:val="005026C3"/>
    <w:rPr>
      <w:rFonts w:ascii="Times New Roman" w:eastAsia="宋体" w:hAnsi="Times New Roman" w:cs="Times New Roman"/>
      <w:b/>
      <w:bCs/>
      <w:sz w:val="32"/>
      <w:szCs w:val="32"/>
    </w:rPr>
  </w:style>
  <w:style w:type="character" w:customStyle="1" w:styleId="Char4">
    <w:name w:val="正文文本 Char"/>
    <w:qFormat/>
    <w:rsid w:val="005026C3"/>
    <w:rPr>
      <w:rFonts w:ascii="Times New Roman" w:hAnsi="Times New Roman"/>
      <w:szCs w:val="24"/>
    </w:rPr>
  </w:style>
  <w:style w:type="paragraph" w:customStyle="1" w:styleId="1">
    <w:name w:val="列出段落1"/>
    <w:basedOn w:val="a"/>
    <w:qFormat/>
    <w:rsid w:val="005026C3"/>
    <w:pPr>
      <w:ind w:firstLineChars="200" w:firstLine="420"/>
    </w:pPr>
    <w:rPr>
      <w:szCs w:val="20"/>
    </w:rPr>
  </w:style>
  <w:style w:type="character" w:customStyle="1" w:styleId="Char1">
    <w:name w:val="正文文本 Char1"/>
    <w:basedOn w:val="a1"/>
    <w:link w:val="a0"/>
    <w:uiPriority w:val="99"/>
    <w:semiHidden/>
    <w:rsid w:val="005026C3"/>
    <w:rPr>
      <w:rFonts w:ascii="Times New Roman" w:eastAsia="宋体" w:hAnsi="Times New Roman" w:cs="Times New Roman"/>
      <w:szCs w:val="24"/>
    </w:rPr>
  </w:style>
  <w:style w:type="character" w:customStyle="1" w:styleId="Char">
    <w:name w:val="纯文本 Char"/>
    <w:basedOn w:val="a1"/>
    <w:link w:val="a4"/>
    <w:rsid w:val="005026C3"/>
    <w:rPr>
      <w:rFonts w:ascii="宋体" w:eastAsia="宋体" w:hAnsi="Courier New" w:cs="Times New Roman"/>
      <w:szCs w:val="24"/>
    </w:rPr>
  </w:style>
  <w:style w:type="paragraph" w:customStyle="1" w:styleId="ListParagraph1">
    <w:name w:val="List Paragraph1"/>
    <w:basedOn w:val="a"/>
    <w:qFormat/>
    <w:rsid w:val="005026C3"/>
    <w:pPr>
      <w:spacing w:line="360" w:lineRule="auto"/>
      <w:ind w:firstLineChars="200" w:firstLine="420"/>
    </w:pPr>
    <w:rPr>
      <w:rFonts w:ascii="Calibri" w:eastAsia="微软雅黑" w:hAnsi="Calibri"/>
      <w:sz w:val="24"/>
    </w:rPr>
  </w:style>
  <w:style w:type="character" w:customStyle="1" w:styleId="Char0">
    <w:name w:val="批注框文本 Char"/>
    <w:basedOn w:val="a1"/>
    <w:link w:val="a5"/>
    <w:uiPriority w:val="99"/>
    <w:semiHidden/>
    <w:rsid w:val="005026C3"/>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1"/>
    <w:pPr>
      <w:spacing w:line="360" w:lineRule="auto"/>
    </w:pPr>
    <w:rPr>
      <w:rFonts w:eastAsiaTheme="minorEastAsia" w:cstheme="minorBidi"/>
    </w:rPr>
  </w:style>
  <w:style w:type="paragraph" w:styleId="a4">
    <w:name w:val="Plain Text"/>
    <w:basedOn w:val="a"/>
    <w:link w:val="Char"/>
    <w:rPr>
      <w:rFonts w:ascii="宋体" w:hAnsi="Courier New"/>
    </w:rPr>
  </w:style>
  <w:style w:type="paragraph" w:styleId="a5">
    <w:name w:val="Balloon Text"/>
    <w:basedOn w:val="a"/>
    <w:link w:val="Char0"/>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1"/>
    <w:link w:val="a7"/>
    <w:uiPriority w:val="99"/>
    <w:rPr>
      <w:sz w:val="18"/>
      <w:szCs w:val="18"/>
    </w:rPr>
  </w:style>
  <w:style w:type="character" w:customStyle="1" w:styleId="Char2">
    <w:name w:val="页脚 Char"/>
    <w:basedOn w:val="a1"/>
    <w:link w:val="a6"/>
    <w:uiPriority w:val="99"/>
    <w:rPr>
      <w:sz w:val="18"/>
      <w:szCs w:val="18"/>
    </w:rPr>
  </w:style>
  <w:style w:type="character" w:customStyle="1" w:styleId="3Char">
    <w:name w:val="标题 3 Char"/>
    <w:basedOn w:val="a1"/>
    <w:link w:val="3"/>
    <w:qFormat/>
    <w:rPr>
      <w:rFonts w:ascii="Times New Roman" w:eastAsia="宋体" w:hAnsi="Times New Roman" w:cs="Times New Roman"/>
      <w:b/>
      <w:bCs/>
      <w:sz w:val="32"/>
      <w:szCs w:val="32"/>
    </w:rPr>
  </w:style>
  <w:style w:type="character" w:customStyle="1" w:styleId="Char4">
    <w:name w:val="正文文本 Char"/>
    <w:qFormat/>
    <w:rPr>
      <w:rFonts w:ascii="Times New Roman" w:hAnsi="Times New Roman"/>
      <w:szCs w:val="24"/>
    </w:rPr>
  </w:style>
  <w:style w:type="paragraph" w:customStyle="1" w:styleId="1">
    <w:name w:val="列出段落1"/>
    <w:basedOn w:val="a"/>
    <w:qFormat/>
    <w:pPr>
      <w:ind w:firstLineChars="200" w:firstLine="420"/>
    </w:pPr>
    <w:rPr>
      <w:szCs w:val="20"/>
    </w:rPr>
  </w:style>
  <w:style w:type="character" w:customStyle="1" w:styleId="Char1">
    <w:name w:val="正文文本 Char1"/>
    <w:basedOn w:val="a1"/>
    <w:link w:val="a0"/>
    <w:uiPriority w:val="99"/>
    <w:semiHidden/>
    <w:rPr>
      <w:rFonts w:ascii="Times New Roman" w:eastAsia="宋体" w:hAnsi="Times New Roman" w:cs="Times New Roman"/>
      <w:szCs w:val="24"/>
    </w:rPr>
  </w:style>
  <w:style w:type="character" w:customStyle="1" w:styleId="Char">
    <w:name w:val="纯文本 Char"/>
    <w:basedOn w:val="a1"/>
    <w:link w:val="a4"/>
    <w:rPr>
      <w:rFonts w:ascii="宋体" w:eastAsia="宋体" w:hAnsi="Courier New" w:cs="Times New Roman"/>
      <w:szCs w:val="24"/>
    </w:rPr>
  </w:style>
  <w:style w:type="paragraph" w:customStyle="1" w:styleId="ListParagraph1">
    <w:name w:val="List Paragraph1"/>
    <w:basedOn w:val="a"/>
    <w:qFormat/>
    <w:pPr>
      <w:spacing w:line="360" w:lineRule="auto"/>
      <w:ind w:firstLineChars="200" w:firstLine="420"/>
    </w:pPr>
    <w:rPr>
      <w:rFonts w:ascii="Calibri" w:eastAsia="微软雅黑" w:hAnsi="Calibri"/>
      <w:sz w:val="24"/>
    </w:rPr>
  </w:style>
  <w:style w:type="character" w:customStyle="1" w:styleId="Char0">
    <w:name w:val="批注框文本 Char"/>
    <w:basedOn w:val="a1"/>
    <w:link w:val="a5"/>
    <w:uiPriority w:val="99"/>
    <w:semiHidden/>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13</Pages>
  <Words>836</Words>
  <Characters>4766</Characters>
  <Application>Microsoft Office Word</Application>
  <DocSecurity>0</DocSecurity>
  <Lines>39</Lines>
  <Paragraphs>11</Paragraphs>
  <ScaleCrop>false</ScaleCrop>
  <Company>Microsoft</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hanyi</dc:creator>
  <cp:lastModifiedBy>管理人员</cp:lastModifiedBy>
  <cp:revision>35</cp:revision>
  <cp:lastPrinted>2019-12-23T03:19:00Z</cp:lastPrinted>
  <dcterms:created xsi:type="dcterms:W3CDTF">2019-12-23T03:01:00Z</dcterms:created>
  <dcterms:modified xsi:type="dcterms:W3CDTF">2021-03-04T01:47:00Z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